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99" w:rsidRPr="005B2CF7" w:rsidRDefault="00F81C92" w:rsidP="00F81C92">
      <w:pPr>
        <w:rPr>
          <w:sz w:val="24"/>
          <w:szCs w:val="24"/>
        </w:rPr>
      </w:pPr>
      <w:r>
        <w:rPr>
          <w:noProof/>
          <w:sz w:val="24"/>
          <w:szCs w:val="24"/>
        </w:rPr>
        <w:drawing>
          <wp:anchor distT="0" distB="0" distL="114300" distR="114300" simplePos="0" relativeHeight="251658240" behindDoc="0" locked="0" layoutInCell="1" allowOverlap="1" wp14:anchorId="5D88BEE7" wp14:editId="621084B9">
            <wp:simplePos x="0" y="0"/>
            <wp:positionH relativeFrom="column">
              <wp:posOffset>2200275</wp:posOffset>
            </wp:positionH>
            <wp:positionV relativeFrom="paragraph">
              <wp:posOffset>-1065530</wp:posOffset>
            </wp:positionV>
            <wp:extent cx="2296795" cy="1247775"/>
            <wp:effectExtent l="0" t="0" r="8255" b="9525"/>
            <wp:wrapSquare wrapText="bothSides"/>
            <wp:docPr id="9" name="Picture 9" descr="Logo of the Rehabilitation Engineering Research Center for Wireless Technologies (Wireless R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WiRERC New Logo_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795" cy="1247775"/>
                    </a:xfrm>
                    <a:prstGeom prst="rect">
                      <a:avLst/>
                    </a:prstGeom>
                    <a:noFill/>
                    <a:ln>
                      <a:noFill/>
                    </a:ln>
                  </pic:spPr>
                </pic:pic>
              </a:graphicData>
            </a:graphic>
          </wp:anchor>
        </w:drawing>
      </w:r>
      <w:r>
        <w:rPr>
          <w:sz w:val="24"/>
          <w:szCs w:val="24"/>
        </w:rPr>
        <w:br w:type="textWrapping" w:clear="all"/>
      </w:r>
    </w:p>
    <w:p w:rsidR="006D687A" w:rsidRPr="00632842" w:rsidRDefault="00F81C92" w:rsidP="00F81C92">
      <w:pPr>
        <w:pStyle w:val="Title"/>
        <w:rPr>
          <w:rFonts w:ascii="Corbel" w:hAnsi="Corbel"/>
          <w:b/>
          <w:bCs/>
          <w:color w:val="auto"/>
          <w:sz w:val="24"/>
          <w:szCs w:val="24"/>
        </w:rPr>
      </w:pPr>
      <w:r w:rsidRPr="00632842">
        <w:rPr>
          <w:rFonts w:ascii="Corbel" w:hAnsi="Corbel"/>
          <w:b/>
          <w:color w:val="auto"/>
          <w:sz w:val="24"/>
          <w:szCs w:val="24"/>
        </w:rPr>
        <w:t xml:space="preserve">Comments of the Wireless RERC Concerning the NWS </w:t>
      </w:r>
      <w:r w:rsidR="0041587A" w:rsidRPr="0041587A">
        <w:rPr>
          <w:rFonts w:ascii="Corbel" w:hAnsi="Corbel"/>
          <w:b/>
          <w:bCs/>
          <w:iCs/>
          <w:color w:val="auto"/>
          <w:sz w:val="24"/>
          <w:szCs w:val="24"/>
        </w:rPr>
        <w:t>Experimental Winter Hazards Simplification Demonstration</w:t>
      </w:r>
      <w:r w:rsidRPr="0041587A">
        <w:rPr>
          <w:rFonts w:ascii="Corbel" w:hAnsi="Corbel"/>
          <w:b/>
          <w:bCs/>
          <w:color w:val="auto"/>
          <w:sz w:val="24"/>
          <w:szCs w:val="24"/>
        </w:rPr>
        <w:t>,</w:t>
      </w:r>
      <w:r w:rsidRPr="00632842">
        <w:rPr>
          <w:rFonts w:ascii="Corbel" w:hAnsi="Corbel"/>
          <w:b/>
          <w:bCs/>
          <w:color w:val="auto"/>
          <w:sz w:val="24"/>
          <w:szCs w:val="24"/>
        </w:rPr>
        <w:t xml:space="preserve"> March 22, 2013</w:t>
      </w:r>
    </w:p>
    <w:p w:rsidR="002F0407" w:rsidRPr="00F81C92" w:rsidRDefault="002F0407" w:rsidP="00632842">
      <w:pPr>
        <w:rPr>
          <w:rFonts w:ascii="Corbel" w:hAnsi="Corbel"/>
          <w:sz w:val="24"/>
          <w:szCs w:val="24"/>
        </w:rPr>
      </w:pPr>
      <w:r w:rsidRPr="00F81C92">
        <w:rPr>
          <w:rFonts w:ascii="Corbel" w:hAnsi="Corbel"/>
          <w:sz w:val="24"/>
          <w:szCs w:val="24"/>
        </w:rPr>
        <w:t>The Rehabilitation Engineering Research Center for Wireless Technologies (Wireless RERC)</w:t>
      </w:r>
      <w:r w:rsidRPr="00F81C92">
        <w:rPr>
          <w:rFonts w:ascii="Corbel" w:hAnsi="Corbel"/>
          <w:sz w:val="24"/>
          <w:szCs w:val="24"/>
          <w:vertAlign w:val="superscript"/>
        </w:rPr>
        <w:footnoteReference w:id="2"/>
      </w:r>
      <w:r w:rsidRPr="00F81C92">
        <w:rPr>
          <w:rFonts w:ascii="Corbel" w:hAnsi="Corbel"/>
          <w:sz w:val="24"/>
          <w:szCs w:val="24"/>
        </w:rPr>
        <w:t xml:space="preserve"> mission is to research, evaluate and develop innovative wireless technologies and products that meet </w:t>
      </w:r>
      <w:r w:rsidR="000455D3">
        <w:rPr>
          <w:rFonts w:ascii="Corbel" w:hAnsi="Corbel"/>
          <w:sz w:val="24"/>
          <w:szCs w:val="24"/>
        </w:rPr>
        <w:t>the needs, enhance independence</w:t>
      </w:r>
      <w:r w:rsidRPr="00F81C92">
        <w:rPr>
          <w:rFonts w:ascii="Corbel" w:hAnsi="Corbel"/>
          <w:sz w:val="24"/>
          <w:szCs w:val="24"/>
        </w:rPr>
        <w:t xml:space="preserve"> and improve the quality of life and community participation of people with disabilities. Our consumer research team conducts surveys, focus groups and product evaluations to collect qualitative and quantitative data on a variety of </w:t>
      </w:r>
      <w:r w:rsidR="00FE228A">
        <w:rPr>
          <w:rFonts w:ascii="Corbel" w:hAnsi="Corbel"/>
          <w:sz w:val="24"/>
          <w:szCs w:val="24"/>
        </w:rPr>
        <w:t>use and usability content areas</w:t>
      </w:r>
      <w:r w:rsidRPr="00F81C92">
        <w:rPr>
          <w:rFonts w:ascii="Corbel" w:hAnsi="Corbel"/>
          <w:sz w:val="24"/>
          <w:szCs w:val="24"/>
        </w:rPr>
        <w:t xml:space="preserve"> including</w:t>
      </w:r>
      <w:r w:rsidR="000455D3">
        <w:rPr>
          <w:rFonts w:ascii="Corbel" w:hAnsi="Corbel"/>
          <w:sz w:val="24"/>
          <w:szCs w:val="24"/>
        </w:rPr>
        <w:t>,</w:t>
      </w:r>
      <w:r w:rsidRPr="00F81C92">
        <w:rPr>
          <w:rFonts w:ascii="Corbel" w:hAnsi="Corbel"/>
          <w:sz w:val="24"/>
          <w:szCs w:val="24"/>
        </w:rPr>
        <w:t xml:space="preserve"> mobile user interfaces, emergency alerting </w:t>
      </w:r>
      <w:r w:rsidR="006D687A" w:rsidRPr="00F81C92">
        <w:rPr>
          <w:rFonts w:ascii="Corbel" w:hAnsi="Corbel"/>
          <w:sz w:val="24"/>
          <w:szCs w:val="24"/>
        </w:rPr>
        <w:t xml:space="preserve">and </w:t>
      </w:r>
      <w:r w:rsidRPr="00F81C92">
        <w:rPr>
          <w:rFonts w:ascii="Corbel" w:hAnsi="Corbel"/>
          <w:sz w:val="24"/>
          <w:szCs w:val="24"/>
        </w:rPr>
        <w:t xml:space="preserve">access to 911. </w:t>
      </w:r>
    </w:p>
    <w:p w:rsidR="002F0407" w:rsidRPr="00F81C92" w:rsidRDefault="006C1399" w:rsidP="006C1399">
      <w:pPr>
        <w:rPr>
          <w:rFonts w:ascii="Corbel" w:hAnsi="Corbel"/>
          <w:sz w:val="24"/>
          <w:szCs w:val="24"/>
        </w:rPr>
      </w:pPr>
      <w:r w:rsidRPr="00F81C92">
        <w:rPr>
          <w:rFonts w:ascii="Corbel" w:hAnsi="Corbel"/>
          <w:sz w:val="24"/>
          <w:szCs w:val="24"/>
        </w:rPr>
        <w:tab/>
      </w:r>
    </w:p>
    <w:p w:rsidR="00976F7A" w:rsidRPr="00F81C92" w:rsidRDefault="00F81C92" w:rsidP="00632842">
      <w:pPr>
        <w:rPr>
          <w:rFonts w:ascii="Corbel" w:hAnsi="Corbel"/>
          <w:sz w:val="24"/>
          <w:szCs w:val="24"/>
          <w:lang w:bidi="en-US"/>
        </w:rPr>
      </w:pPr>
      <w:r>
        <w:rPr>
          <w:rFonts w:ascii="Corbel" w:hAnsi="Corbel"/>
          <w:sz w:val="24"/>
          <w:szCs w:val="24"/>
        </w:rPr>
        <w:t>T</w:t>
      </w:r>
      <w:r w:rsidR="006D687A" w:rsidRPr="00F81C92">
        <w:rPr>
          <w:rFonts w:ascii="Corbel" w:hAnsi="Corbel"/>
          <w:sz w:val="24"/>
          <w:szCs w:val="24"/>
        </w:rPr>
        <w:t xml:space="preserve">he Wireless RERC </w:t>
      </w:r>
      <w:r w:rsidR="00FC44AC" w:rsidRPr="00F81C92">
        <w:rPr>
          <w:rFonts w:ascii="Corbel" w:hAnsi="Corbel"/>
          <w:sz w:val="24"/>
          <w:szCs w:val="24"/>
        </w:rPr>
        <w:t xml:space="preserve">commends the NWS in its efforts to simplify and clarify the language used to convey emergency weather information.  </w:t>
      </w:r>
      <w:r>
        <w:rPr>
          <w:rFonts w:ascii="Corbel" w:hAnsi="Corbel"/>
          <w:sz w:val="24"/>
          <w:szCs w:val="24"/>
        </w:rPr>
        <w:t xml:space="preserve">The content of emergency messaging is critical to </w:t>
      </w:r>
      <w:r w:rsidR="000455D3">
        <w:rPr>
          <w:rFonts w:ascii="Corbel" w:hAnsi="Corbel"/>
          <w:sz w:val="24"/>
          <w:szCs w:val="24"/>
        </w:rPr>
        <w:t>prompting</w:t>
      </w:r>
      <w:r>
        <w:rPr>
          <w:rFonts w:ascii="Corbel" w:hAnsi="Corbel"/>
          <w:sz w:val="24"/>
          <w:szCs w:val="24"/>
        </w:rPr>
        <w:t xml:space="preserve"> citizens to take immediate and appropriate protective actions. Through our research with people </w:t>
      </w:r>
      <w:r w:rsidR="000455D3">
        <w:rPr>
          <w:rFonts w:ascii="Corbel" w:hAnsi="Corbel"/>
          <w:sz w:val="24"/>
          <w:szCs w:val="24"/>
        </w:rPr>
        <w:t>experiencing</w:t>
      </w:r>
      <w:r>
        <w:rPr>
          <w:rFonts w:ascii="Corbel" w:hAnsi="Corbel"/>
          <w:sz w:val="24"/>
          <w:szCs w:val="24"/>
        </w:rPr>
        <w:t xml:space="preserve"> hearing loss whose primary language is American Sign Language (ASL)</w:t>
      </w:r>
      <w:r w:rsidR="000455D3">
        <w:rPr>
          <w:rFonts w:ascii="Corbel" w:hAnsi="Corbel"/>
          <w:sz w:val="24"/>
          <w:szCs w:val="24"/>
        </w:rPr>
        <w:t>,</w:t>
      </w:r>
      <w:r>
        <w:rPr>
          <w:rFonts w:ascii="Corbel" w:hAnsi="Corbel"/>
          <w:sz w:val="24"/>
          <w:szCs w:val="24"/>
        </w:rPr>
        <w:t xml:space="preserve"> we have learned that the </w:t>
      </w:r>
      <w:r w:rsidR="00FE228A">
        <w:rPr>
          <w:rFonts w:ascii="Corbel" w:hAnsi="Corbel"/>
          <w:sz w:val="24"/>
          <w:szCs w:val="24"/>
        </w:rPr>
        <w:t>wording</w:t>
      </w:r>
      <w:r>
        <w:rPr>
          <w:rFonts w:ascii="Corbel" w:hAnsi="Corbel"/>
          <w:sz w:val="24"/>
          <w:szCs w:val="24"/>
        </w:rPr>
        <w:t xml:space="preserve"> commonly used in emergency weather messages </w:t>
      </w:r>
      <w:r w:rsidR="00C94F77">
        <w:rPr>
          <w:rFonts w:ascii="Corbel" w:hAnsi="Corbel"/>
          <w:sz w:val="24"/>
          <w:szCs w:val="24"/>
        </w:rPr>
        <w:t xml:space="preserve">can be confusing when </w:t>
      </w:r>
      <w:r>
        <w:rPr>
          <w:rFonts w:ascii="Corbel" w:hAnsi="Corbel"/>
          <w:sz w:val="24"/>
          <w:szCs w:val="24"/>
        </w:rPr>
        <w:t>translated into ASL.</w:t>
      </w:r>
      <w:r w:rsidR="00976F7A">
        <w:rPr>
          <w:rFonts w:ascii="Corbel" w:hAnsi="Corbel"/>
          <w:sz w:val="24"/>
          <w:szCs w:val="24"/>
        </w:rPr>
        <w:t xml:space="preserve">  P</w:t>
      </w:r>
      <w:r w:rsidR="00976F7A" w:rsidRPr="00F81C92">
        <w:rPr>
          <w:rFonts w:ascii="Corbel" w:hAnsi="Corbel"/>
          <w:sz w:val="24"/>
          <w:szCs w:val="24"/>
          <w:lang w:bidi="en-US"/>
        </w:rPr>
        <w:t>articipants</w:t>
      </w:r>
      <w:r w:rsidR="00976F7A">
        <w:rPr>
          <w:rFonts w:ascii="Corbel" w:hAnsi="Corbel"/>
          <w:sz w:val="24"/>
          <w:szCs w:val="24"/>
          <w:lang w:bidi="en-US"/>
        </w:rPr>
        <w:t xml:space="preserve"> in focus groups </w:t>
      </w:r>
      <w:r w:rsidR="000455D3">
        <w:rPr>
          <w:rFonts w:ascii="Corbel" w:hAnsi="Corbel"/>
          <w:sz w:val="24"/>
          <w:szCs w:val="24"/>
          <w:lang w:bidi="en-US"/>
        </w:rPr>
        <w:t xml:space="preserve">that </w:t>
      </w:r>
      <w:r w:rsidR="00976F7A">
        <w:rPr>
          <w:rFonts w:ascii="Corbel" w:hAnsi="Corbel"/>
          <w:sz w:val="24"/>
          <w:szCs w:val="24"/>
          <w:lang w:bidi="en-US"/>
        </w:rPr>
        <w:t>explore</w:t>
      </w:r>
      <w:r w:rsidR="000455D3">
        <w:rPr>
          <w:rFonts w:ascii="Corbel" w:hAnsi="Corbel"/>
          <w:sz w:val="24"/>
          <w:szCs w:val="24"/>
          <w:lang w:bidi="en-US"/>
        </w:rPr>
        <w:t>d</w:t>
      </w:r>
      <w:r w:rsidR="00976F7A">
        <w:rPr>
          <w:rFonts w:ascii="Corbel" w:hAnsi="Corbel"/>
          <w:sz w:val="24"/>
          <w:szCs w:val="24"/>
          <w:lang w:bidi="en-US"/>
        </w:rPr>
        <w:t xml:space="preserve"> the utility of Wireless Emergency Alerts in ASL video formats</w:t>
      </w:r>
      <w:r w:rsidR="00976F7A" w:rsidRPr="00F81C92">
        <w:rPr>
          <w:rFonts w:ascii="Corbel" w:hAnsi="Corbel"/>
          <w:sz w:val="24"/>
          <w:szCs w:val="24"/>
          <w:lang w:bidi="en-US"/>
        </w:rPr>
        <w:t xml:space="preserve"> emphasized </w:t>
      </w:r>
      <w:r w:rsidR="00976F7A">
        <w:rPr>
          <w:rFonts w:ascii="Corbel" w:hAnsi="Corbel"/>
          <w:sz w:val="24"/>
          <w:szCs w:val="24"/>
          <w:lang w:bidi="en-US"/>
        </w:rPr>
        <w:t>t</w:t>
      </w:r>
      <w:r w:rsidR="00976F7A" w:rsidRPr="00F81C92">
        <w:rPr>
          <w:rFonts w:ascii="Corbel" w:hAnsi="Corbel"/>
          <w:sz w:val="24"/>
          <w:szCs w:val="24"/>
          <w:lang w:bidi="en-US"/>
        </w:rPr>
        <w:t xml:space="preserve">hat some phrases and expressions do not translate well into Deaf English or are otherwise not easily understood by people who are deaf.  </w:t>
      </w:r>
      <w:r w:rsidR="00976F7A">
        <w:rPr>
          <w:rFonts w:ascii="Corbel" w:hAnsi="Corbel"/>
          <w:sz w:val="24"/>
          <w:szCs w:val="24"/>
          <w:lang w:bidi="en-US"/>
        </w:rPr>
        <w:t>Specifically, i</w:t>
      </w:r>
      <w:r w:rsidR="00976F7A" w:rsidRPr="00F81C92">
        <w:rPr>
          <w:rFonts w:ascii="Corbel" w:hAnsi="Corbel"/>
          <w:sz w:val="24"/>
          <w:szCs w:val="24"/>
          <w:lang w:bidi="en-US"/>
        </w:rPr>
        <w:t>diomatic expressions that have entered mainstream English</w:t>
      </w:r>
      <w:r w:rsidR="000455D3">
        <w:rPr>
          <w:rFonts w:ascii="Corbel" w:hAnsi="Corbel"/>
          <w:sz w:val="24"/>
          <w:szCs w:val="24"/>
          <w:lang w:bidi="en-US"/>
        </w:rPr>
        <w:t>,</w:t>
      </w:r>
      <w:r w:rsidR="00976F7A" w:rsidRPr="00F81C92">
        <w:rPr>
          <w:rFonts w:ascii="Corbel" w:hAnsi="Corbel"/>
          <w:sz w:val="24"/>
          <w:szCs w:val="24"/>
          <w:lang w:bidi="en-US"/>
        </w:rPr>
        <w:t xml:space="preserve"> such as “low lying areas” and “take cover”</w:t>
      </w:r>
      <w:r w:rsidR="000455D3">
        <w:rPr>
          <w:rFonts w:ascii="Corbel" w:hAnsi="Corbel"/>
          <w:sz w:val="24"/>
          <w:szCs w:val="24"/>
          <w:lang w:bidi="en-US"/>
        </w:rPr>
        <w:t>,</w:t>
      </w:r>
      <w:r w:rsidR="00976F7A" w:rsidRPr="00F81C92">
        <w:rPr>
          <w:rFonts w:ascii="Corbel" w:hAnsi="Corbel"/>
          <w:sz w:val="24"/>
          <w:szCs w:val="24"/>
          <w:lang w:bidi="en-US"/>
        </w:rPr>
        <w:t xml:space="preserve"> </w:t>
      </w:r>
      <w:r w:rsidR="00C94F77">
        <w:rPr>
          <w:rFonts w:ascii="Corbel" w:hAnsi="Corbel"/>
          <w:sz w:val="24"/>
          <w:szCs w:val="24"/>
        </w:rPr>
        <w:t>could result in delayed reactions or no actions taken at all</w:t>
      </w:r>
      <w:r w:rsidR="00976F7A" w:rsidRPr="00F81C92">
        <w:rPr>
          <w:rFonts w:ascii="Corbel" w:hAnsi="Corbel"/>
          <w:sz w:val="24"/>
          <w:szCs w:val="24"/>
          <w:lang w:bidi="en-US"/>
        </w:rPr>
        <w:t xml:space="preserve">. </w:t>
      </w:r>
    </w:p>
    <w:p w:rsidR="002F0407" w:rsidRPr="00F81C92" w:rsidRDefault="002F0407" w:rsidP="006D687A">
      <w:pPr>
        <w:ind w:firstLine="720"/>
        <w:rPr>
          <w:rFonts w:ascii="Corbel" w:hAnsi="Corbel"/>
          <w:sz w:val="24"/>
          <w:szCs w:val="24"/>
        </w:rPr>
      </w:pPr>
    </w:p>
    <w:p w:rsidR="00976F7A" w:rsidRDefault="00FB3984" w:rsidP="00632842">
      <w:pPr>
        <w:rPr>
          <w:rFonts w:ascii="Corbel" w:hAnsi="Corbel"/>
          <w:sz w:val="24"/>
          <w:szCs w:val="24"/>
          <w:lang w:bidi="en-US"/>
        </w:rPr>
      </w:pPr>
      <w:r w:rsidRPr="00F81C92">
        <w:rPr>
          <w:rFonts w:ascii="Corbel" w:hAnsi="Corbel"/>
          <w:sz w:val="24"/>
          <w:szCs w:val="24"/>
          <w:lang w:bidi="en-US"/>
        </w:rPr>
        <w:t xml:space="preserve">ASL is the fourth most common language used in America.  It has all the essential features a language requires </w:t>
      </w:r>
      <w:r w:rsidR="000455D3">
        <w:rPr>
          <w:rFonts w:ascii="Corbel" w:hAnsi="Corbel"/>
          <w:sz w:val="24"/>
          <w:szCs w:val="24"/>
          <w:lang w:bidi="en-US"/>
        </w:rPr>
        <w:t>for functionality</w:t>
      </w:r>
      <w:r w:rsidRPr="00F81C92">
        <w:rPr>
          <w:rFonts w:ascii="Corbel" w:hAnsi="Corbel"/>
          <w:sz w:val="24"/>
          <w:szCs w:val="24"/>
          <w:lang w:bidi="en-US"/>
        </w:rPr>
        <w:t>:  rules for grammar, p</w:t>
      </w:r>
      <w:r w:rsidR="000455D3">
        <w:rPr>
          <w:rFonts w:ascii="Corbel" w:hAnsi="Corbel"/>
          <w:sz w:val="24"/>
          <w:szCs w:val="24"/>
          <w:lang w:bidi="en-US"/>
        </w:rPr>
        <w:t>unctuation</w:t>
      </w:r>
      <w:r w:rsidR="00976F7A">
        <w:rPr>
          <w:rFonts w:ascii="Corbel" w:hAnsi="Corbel"/>
          <w:sz w:val="24"/>
          <w:szCs w:val="24"/>
          <w:lang w:bidi="en-US"/>
        </w:rPr>
        <w:t xml:space="preserve"> and </w:t>
      </w:r>
      <w:r w:rsidR="000455D3">
        <w:rPr>
          <w:rFonts w:ascii="Corbel" w:hAnsi="Corbel"/>
          <w:sz w:val="24"/>
          <w:szCs w:val="24"/>
          <w:lang w:bidi="en-US"/>
        </w:rPr>
        <w:t>syntax</w:t>
      </w:r>
      <w:r w:rsidRPr="00F81C92">
        <w:rPr>
          <w:rFonts w:ascii="Corbel" w:hAnsi="Corbel"/>
          <w:sz w:val="24"/>
          <w:szCs w:val="24"/>
          <w:lang w:bidi="en-US"/>
        </w:rPr>
        <w:t>.  According to participants in field trials</w:t>
      </w:r>
      <w:r w:rsidR="00976F7A">
        <w:rPr>
          <w:rFonts w:ascii="Corbel" w:hAnsi="Corbel"/>
          <w:sz w:val="24"/>
          <w:szCs w:val="24"/>
          <w:lang w:bidi="en-US"/>
        </w:rPr>
        <w:t xml:space="preserve"> conducted by the Wireless RERC</w:t>
      </w:r>
      <w:r w:rsidRPr="00F81C92">
        <w:rPr>
          <w:rFonts w:ascii="Corbel" w:hAnsi="Corbel"/>
          <w:sz w:val="24"/>
          <w:szCs w:val="24"/>
          <w:lang w:bidi="en-US"/>
        </w:rPr>
        <w:t xml:space="preserve">, it is preferable to accommodate deaf individuals who utilize ASL as their primary language with ASL interpretation of written or spoken English.  </w:t>
      </w:r>
      <w:r w:rsidR="00976F7A">
        <w:rPr>
          <w:rFonts w:ascii="Corbel" w:hAnsi="Corbel"/>
          <w:sz w:val="24"/>
          <w:szCs w:val="24"/>
          <w:lang w:bidi="en-US"/>
        </w:rPr>
        <w:t>Since national, state and local alerting systems rely on the NWS for weather related emergency information and pass through identical verbiage</w:t>
      </w:r>
      <w:r w:rsidR="00FE228A">
        <w:rPr>
          <w:rFonts w:ascii="Corbel" w:hAnsi="Corbel"/>
          <w:sz w:val="24"/>
          <w:szCs w:val="24"/>
          <w:lang w:bidi="en-US"/>
        </w:rPr>
        <w:t xml:space="preserve"> which may be translated by sign language interpreters</w:t>
      </w:r>
      <w:r w:rsidR="00976F7A">
        <w:rPr>
          <w:rFonts w:ascii="Corbel" w:hAnsi="Corbel"/>
          <w:sz w:val="24"/>
          <w:szCs w:val="24"/>
          <w:lang w:bidi="en-US"/>
        </w:rPr>
        <w:t xml:space="preserve">, it is critical </w:t>
      </w:r>
      <w:r w:rsidR="00FE228A">
        <w:rPr>
          <w:rFonts w:ascii="Corbel" w:hAnsi="Corbel"/>
          <w:sz w:val="24"/>
          <w:szCs w:val="24"/>
          <w:lang w:bidi="en-US"/>
        </w:rPr>
        <w:t xml:space="preserve">that the NWS language be clear and remove any jargon, truncated text or idiomatic expressions.  To that end, we recommend that the NWS contact organizations representing the interests of people who are Deaf and request that the proposed language be vetted amongst people whose primary language is ASL. </w:t>
      </w:r>
      <w:r w:rsidR="00C94F77">
        <w:rPr>
          <w:rFonts w:ascii="Corbel" w:hAnsi="Corbel"/>
          <w:sz w:val="24"/>
          <w:szCs w:val="24"/>
          <w:lang w:bidi="en-US"/>
        </w:rPr>
        <w:t xml:space="preserve">We are in the process of developing an ASL Video Clip library of emergency terms that have been vetted by the ASL community.  We will share it with NWS as it is developed and we </w:t>
      </w:r>
      <w:r w:rsidR="00AD30DC">
        <w:rPr>
          <w:rFonts w:ascii="Corbel" w:hAnsi="Corbel"/>
          <w:sz w:val="24"/>
          <w:szCs w:val="24"/>
          <w:lang w:bidi="en-US"/>
        </w:rPr>
        <w:t xml:space="preserve">encourage </w:t>
      </w:r>
      <w:r w:rsidR="00C94F77">
        <w:rPr>
          <w:rFonts w:ascii="Corbel" w:hAnsi="Corbel"/>
          <w:sz w:val="24"/>
          <w:szCs w:val="24"/>
          <w:lang w:bidi="en-US"/>
        </w:rPr>
        <w:t>the NWS to submit nomenclature to be included in our ASL Video Clip Library.</w:t>
      </w:r>
    </w:p>
    <w:p w:rsidR="00C56EF8" w:rsidRPr="00F81C92" w:rsidRDefault="00C56EF8" w:rsidP="009D4C12">
      <w:pPr>
        <w:ind w:firstLine="720"/>
        <w:rPr>
          <w:rFonts w:ascii="Corbel" w:hAnsi="Corbel"/>
          <w:sz w:val="24"/>
          <w:szCs w:val="24"/>
        </w:rPr>
      </w:pPr>
    </w:p>
    <w:p w:rsidR="006C1399" w:rsidRPr="00632842" w:rsidRDefault="00E54FF9" w:rsidP="005F084B">
      <w:pPr>
        <w:rPr>
          <w:rFonts w:ascii="Corbel" w:hAnsi="Corbel"/>
          <w:sz w:val="24"/>
          <w:szCs w:val="24"/>
        </w:rPr>
      </w:pPr>
      <w:r w:rsidRPr="00F81C92">
        <w:rPr>
          <w:rFonts w:ascii="Corbel" w:hAnsi="Corbel"/>
          <w:sz w:val="24"/>
          <w:szCs w:val="24"/>
        </w:rPr>
        <w:t>S</w:t>
      </w:r>
      <w:r w:rsidR="006C1399" w:rsidRPr="00F81C92">
        <w:rPr>
          <w:rFonts w:ascii="Corbel" w:hAnsi="Corbel"/>
          <w:sz w:val="24"/>
          <w:szCs w:val="24"/>
        </w:rPr>
        <w:t xml:space="preserve">hould you have any questions concerning </w:t>
      </w:r>
      <w:r w:rsidR="006D687A" w:rsidRPr="00F81C92">
        <w:rPr>
          <w:rFonts w:ascii="Corbel" w:hAnsi="Corbel"/>
          <w:sz w:val="24"/>
          <w:szCs w:val="24"/>
        </w:rPr>
        <w:t xml:space="preserve">our </w:t>
      </w:r>
      <w:r w:rsidR="0044753B">
        <w:rPr>
          <w:rFonts w:ascii="Corbel" w:hAnsi="Corbel"/>
          <w:sz w:val="24"/>
          <w:szCs w:val="24"/>
        </w:rPr>
        <w:t>recommendation</w:t>
      </w:r>
      <w:r w:rsidR="006C1399" w:rsidRPr="00F81C92">
        <w:rPr>
          <w:rFonts w:ascii="Corbel" w:hAnsi="Corbel"/>
          <w:sz w:val="24"/>
          <w:szCs w:val="24"/>
        </w:rPr>
        <w:t>, please do not hesitate to contact</w:t>
      </w:r>
      <w:r w:rsidR="00FE228A">
        <w:rPr>
          <w:rFonts w:ascii="Corbel" w:hAnsi="Corbel"/>
          <w:sz w:val="24"/>
          <w:szCs w:val="24"/>
        </w:rPr>
        <w:t xml:space="preserve"> </w:t>
      </w:r>
      <w:bookmarkStart w:id="0" w:name="_GoBack"/>
      <w:bookmarkEnd w:id="0"/>
      <w:r w:rsidR="00FE228A">
        <w:rPr>
          <w:rFonts w:ascii="Corbel" w:hAnsi="Corbel"/>
          <w:sz w:val="24"/>
          <w:szCs w:val="24"/>
        </w:rPr>
        <w:t xml:space="preserve">Wireless RERC Principal Investigator, </w:t>
      </w:r>
      <w:r w:rsidR="00FE228A" w:rsidRPr="00F81C92">
        <w:rPr>
          <w:rFonts w:ascii="Corbel" w:hAnsi="Corbel"/>
          <w:sz w:val="24"/>
          <w:szCs w:val="24"/>
        </w:rPr>
        <w:t>Helena</w:t>
      </w:r>
      <w:r w:rsidR="00FE228A">
        <w:rPr>
          <w:rFonts w:ascii="Corbel" w:hAnsi="Corbel"/>
          <w:sz w:val="24"/>
          <w:szCs w:val="24"/>
        </w:rPr>
        <w:t xml:space="preserve"> Mitchell, </w:t>
      </w:r>
      <w:r w:rsidR="00FE228A" w:rsidRPr="00F81C92">
        <w:rPr>
          <w:rFonts w:ascii="Corbel" w:hAnsi="Corbel"/>
          <w:sz w:val="24"/>
          <w:szCs w:val="24"/>
        </w:rPr>
        <w:t>via</w:t>
      </w:r>
      <w:r w:rsidR="006C1399" w:rsidRPr="00F81C92">
        <w:rPr>
          <w:rFonts w:ascii="Corbel" w:hAnsi="Corbel"/>
          <w:sz w:val="24"/>
          <w:szCs w:val="24"/>
        </w:rPr>
        <w:t xml:space="preserve"> email at </w:t>
      </w:r>
      <w:hyperlink r:id="rId9" w:history="1">
        <w:r w:rsidR="006C1399" w:rsidRPr="00F81C92">
          <w:rPr>
            <w:rFonts w:ascii="Corbel" w:hAnsi="Corbel"/>
            <w:color w:val="0000FF"/>
            <w:sz w:val="24"/>
            <w:szCs w:val="24"/>
            <w:u w:val="single"/>
          </w:rPr>
          <w:t>helena.mitchell@cacp.gatech.edu</w:t>
        </w:r>
      </w:hyperlink>
      <w:r w:rsidR="006C1399" w:rsidRPr="00F81C92">
        <w:rPr>
          <w:rFonts w:ascii="Corbel" w:hAnsi="Corbel"/>
          <w:sz w:val="24"/>
          <w:szCs w:val="24"/>
        </w:rPr>
        <w:t>.</w:t>
      </w:r>
    </w:p>
    <w:sectPr w:rsidR="006C1399" w:rsidRPr="00632842" w:rsidSect="00AD30DC">
      <w:footerReference w:type="default" r:id="rId10"/>
      <w:headerReference w:type="first" r:id="rId11"/>
      <w:footerReference w:type="first" r:id="rId12"/>
      <w:type w:val="continuous"/>
      <w:pgSz w:w="12240" w:h="15840" w:code="1"/>
      <w:pgMar w:top="720" w:right="432" w:bottom="288" w:left="432" w:header="720" w:footer="144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800" w:rsidRDefault="00E42800">
      <w:r>
        <w:separator/>
      </w:r>
    </w:p>
  </w:endnote>
  <w:endnote w:type="continuationSeparator" w:id="0">
    <w:p w:rsidR="00E42800" w:rsidRDefault="00E42800">
      <w:r>
        <w:continuationSeparator/>
      </w:r>
    </w:p>
  </w:endnote>
  <w:endnote w:type="continuationNotice" w:id="1">
    <w:p w:rsidR="00E42800" w:rsidRDefault="00E42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D9D" w:rsidRDefault="00BA6D9D">
    <w:pPr>
      <w:pStyle w:val="Footer"/>
      <w:jc w:val="center"/>
    </w:pPr>
  </w:p>
  <w:p w:rsidR="00BA6D9D" w:rsidRDefault="00BA6D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29" w:rsidRDefault="00BA6D9D" w:rsidP="0031589B">
    <w:pPr>
      <w:pStyle w:val="Footer"/>
      <w:jc w:val="cen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800" w:rsidRDefault="00E42800">
      <w:r>
        <w:separator/>
      </w:r>
    </w:p>
  </w:footnote>
  <w:footnote w:type="continuationSeparator" w:id="0">
    <w:p w:rsidR="00E42800" w:rsidRDefault="00E42800">
      <w:r>
        <w:continuationSeparator/>
      </w:r>
    </w:p>
  </w:footnote>
  <w:footnote w:type="continuationNotice" w:id="1">
    <w:p w:rsidR="00E42800" w:rsidRDefault="00E42800"/>
  </w:footnote>
  <w:footnote w:id="2">
    <w:p w:rsidR="002F0407" w:rsidRPr="00F81C92" w:rsidRDefault="002F0407" w:rsidP="002F0407">
      <w:pPr>
        <w:pStyle w:val="FootnoteText"/>
        <w:spacing w:after="120"/>
        <w:rPr>
          <w:rFonts w:ascii="Corbel" w:hAnsi="Corbel"/>
          <w:sz w:val="20"/>
        </w:rPr>
      </w:pPr>
      <w:r w:rsidRPr="00F81C92">
        <w:rPr>
          <w:rStyle w:val="FootnoteReference"/>
          <w:rFonts w:ascii="Corbel" w:hAnsi="Corbel"/>
          <w:sz w:val="20"/>
        </w:rPr>
        <w:footnoteRef/>
      </w:r>
      <w:r w:rsidRPr="00F81C92">
        <w:rPr>
          <w:rFonts w:ascii="Corbel" w:hAnsi="Corbel"/>
          <w:sz w:val="20"/>
        </w:rPr>
        <w:t xml:space="preserve"> The Rehabilitation Engineering Research Center for Wireless Technologies (Wireless RERC) is sponsored by the National Institute on Disability and Rehabilitation Research (NIDRR) of the U.S. Department of Education under grant number H133E110002.  The opinions contained </w:t>
      </w:r>
      <w:r w:rsidR="00F81C92">
        <w:rPr>
          <w:rFonts w:ascii="Corbel" w:hAnsi="Corbel"/>
          <w:sz w:val="20"/>
        </w:rPr>
        <w:t>herein</w:t>
      </w:r>
      <w:r w:rsidRPr="00F81C92">
        <w:rPr>
          <w:rFonts w:ascii="Corbel" w:hAnsi="Corbel"/>
          <w:sz w:val="20"/>
        </w:rPr>
        <w:t xml:space="preserve"> are those of the authors and do not necessarily reflect those of the U.S. Department of Education or NIDRR.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29" w:rsidRDefault="00103129">
    <w:pPr>
      <w:pStyle w:val="Header"/>
      <w:tabs>
        <w:tab w:val="clear" w:pos="4320"/>
        <w:tab w:val="clear" w:pos="8640"/>
        <w:tab w:val="left" w:pos="1080"/>
      </w:tabs>
      <w:spacing w:line="1120" w:lineRule="exact"/>
      <w:ind w:left="720"/>
      <w:rPr>
        <w:rFonts w:ascii="Arial" w:hAnsi="Arial"/>
        <w:b/>
        <w:sz w:val="28"/>
      </w:rPr>
    </w:pPr>
  </w:p>
  <w:p w:rsidR="00103129" w:rsidRDefault="00103129">
    <w:pPr>
      <w:pStyle w:val="Header"/>
      <w:tabs>
        <w:tab w:val="clear" w:pos="4320"/>
        <w:tab w:val="clear" w:pos="8640"/>
        <w:tab w:val="left" w:pos="1080"/>
      </w:tabs>
      <w:ind w:left="720"/>
      <w:rPr>
        <w:rFonts w:ascii="Arial" w:hAnsi="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971159"/>
    <w:multiLevelType w:val="hybridMultilevel"/>
    <w:tmpl w:val="965256E6"/>
    <w:lvl w:ilvl="0" w:tplc="763E960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523A53"/>
    <w:multiLevelType w:val="hybridMultilevel"/>
    <w:tmpl w:val="9280C9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B9E6110"/>
    <w:multiLevelType w:val="hybridMultilevel"/>
    <w:tmpl w:val="FF2E4FEA"/>
    <w:lvl w:ilvl="0" w:tplc="DF6E216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E9718E"/>
    <w:multiLevelType w:val="hybridMultilevel"/>
    <w:tmpl w:val="3FC03D7C"/>
    <w:lvl w:ilvl="0" w:tplc="ABBE41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FC144C"/>
    <w:multiLevelType w:val="multilevel"/>
    <w:tmpl w:val="B6600292"/>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C10D92"/>
    <w:multiLevelType w:val="hybridMultilevel"/>
    <w:tmpl w:val="09A20DE4"/>
    <w:lvl w:ilvl="0" w:tplc="3F52A3E2">
      <w:start w:val="1"/>
      <w:numFmt w:val="low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033DDF"/>
    <w:multiLevelType w:val="hybridMultilevel"/>
    <w:tmpl w:val="B6600292"/>
    <w:lvl w:ilvl="0" w:tplc="28C80D6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9A5B9C"/>
    <w:multiLevelType w:val="hybridMultilevel"/>
    <w:tmpl w:val="C3646B26"/>
    <w:lvl w:ilvl="0" w:tplc="450E8AD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614940"/>
    <w:multiLevelType w:val="hybridMultilevel"/>
    <w:tmpl w:val="069CDF76"/>
    <w:lvl w:ilvl="0" w:tplc="8DDE277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1846F51"/>
    <w:multiLevelType w:val="hybridMultilevel"/>
    <w:tmpl w:val="7D4C49F8"/>
    <w:lvl w:ilvl="0" w:tplc="28C80D6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3F3C1C"/>
    <w:multiLevelType w:val="multilevel"/>
    <w:tmpl w:val="766A3F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8F4049"/>
    <w:multiLevelType w:val="hybridMultilevel"/>
    <w:tmpl w:val="2D0EF128"/>
    <w:lvl w:ilvl="0" w:tplc="672A1F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B448D6"/>
    <w:multiLevelType w:val="hybridMultilevel"/>
    <w:tmpl w:val="9162F8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9009E5"/>
    <w:multiLevelType w:val="multilevel"/>
    <w:tmpl w:val="86A027B6"/>
    <w:lvl w:ilvl="0">
      <w:start w:val="1"/>
      <w:numFmt w:val="decimal"/>
      <w:lvlText w:val="%1."/>
      <w:lvlJc w:val="left"/>
      <w:pPr>
        <w:tabs>
          <w:tab w:val="num" w:pos="720"/>
        </w:tabs>
        <w:ind w:left="720" w:hanging="720"/>
      </w:pPr>
      <w:rPr>
        <w:rFonts w:ascii="Tahoma" w:hAnsi="Tahoma" w:hint="default"/>
        <w:b/>
        <w:i w:val="0"/>
        <w:caps w:val="0"/>
        <w:strike w:val="0"/>
        <w:dstrike w:val="0"/>
        <w:outline w:val="0"/>
        <w:shadow w:val="0"/>
        <w:emboss w:val="0"/>
        <w:imprint w:val="0"/>
        <w:vanish w:val="0"/>
        <w:sz w:val="22"/>
        <w:vertAlign w:val="baseline"/>
      </w:rPr>
    </w:lvl>
    <w:lvl w:ilvl="1">
      <w:start w:val="1"/>
      <w:numFmt w:val="upperLetter"/>
      <w:lvlText w:val="%2."/>
      <w:lvlJc w:val="left"/>
      <w:pPr>
        <w:tabs>
          <w:tab w:val="num" w:pos="1656"/>
        </w:tabs>
        <w:ind w:left="1440" w:hanging="144"/>
      </w:pPr>
    </w:lvl>
    <w:lvl w:ilvl="2">
      <w:start w:val="1"/>
      <w:numFmt w:val="decimal"/>
      <w:lvlText w:val="%3."/>
      <w:lvlJc w:val="left"/>
      <w:pPr>
        <w:tabs>
          <w:tab w:val="num" w:pos="2160"/>
        </w:tabs>
        <w:ind w:left="2160" w:hanging="720"/>
      </w:pPr>
      <w:rPr>
        <w:rFonts w:ascii="Times New Roman" w:hAnsi="Times New Roman" w:hint="default"/>
        <w:b/>
        <w:i w:val="0"/>
        <w:sz w:val="22"/>
      </w:r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shadow w:val="0"/>
        <w:emboss w:val="0"/>
        <w:imprint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15">
    <w:nsid w:val="3D0F1B3D"/>
    <w:multiLevelType w:val="singleLevel"/>
    <w:tmpl w:val="0902D07C"/>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shadow w:val="0"/>
        <w:emboss w:val="0"/>
        <w:imprint w:val="0"/>
        <w:vanish w:val="0"/>
        <w:sz w:val="22"/>
        <w:u w:val="none"/>
        <w:vertAlign w:val="baseline"/>
      </w:rPr>
    </w:lvl>
  </w:abstractNum>
  <w:abstractNum w:abstractNumId="16">
    <w:nsid w:val="40716E0E"/>
    <w:multiLevelType w:val="hybridMultilevel"/>
    <w:tmpl w:val="B6600292"/>
    <w:lvl w:ilvl="0" w:tplc="28C80D6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2C0735"/>
    <w:multiLevelType w:val="hybridMultilevel"/>
    <w:tmpl w:val="B6600292"/>
    <w:lvl w:ilvl="0" w:tplc="28C80D6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BC60DA"/>
    <w:multiLevelType w:val="hybridMultilevel"/>
    <w:tmpl w:val="C3E4B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A817E6"/>
    <w:multiLevelType w:val="hybridMultilevel"/>
    <w:tmpl w:val="059C779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D4C14C5"/>
    <w:multiLevelType w:val="hybridMultilevel"/>
    <w:tmpl w:val="17A0B038"/>
    <w:lvl w:ilvl="0" w:tplc="28C80D6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63410D"/>
    <w:multiLevelType w:val="hybridMultilevel"/>
    <w:tmpl w:val="530ECE16"/>
    <w:lvl w:ilvl="0" w:tplc="D25831F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34B8C"/>
    <w:multiLevelType w:val="hybridMultilevel"/>
    <w:tmpl w:val="16200A26"/>
    <w:lvl w:ilvl="0" w:tplc="5F7C74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E225D9"/>
    <w:multiLevelType w:val="hybridMultilevel"/>
    <w:tmpl w:val="6F56B5B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5341241F"/>
    <w:multiLevelType w:val="singleLevel"/>
    <w:tmpl w:val="C0E46C6C"/>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25">
    <w:nsid w:val="541F6B38"/>
    <w:multiLevelType w:val="multilevel"/>
    <w:tmpl w:val="9BCA1692"/>
    <w:lvl w:ilvl="0">
      <w:start w:val="1"/>
      <w:numFmt w:val="upperRoman"/>
      <w:pStyle w:val="Heading1"/>
      <w:lvlText w:val="%1."/>
      <w:lvlJc w:val="left"/>
      <w:pPr>
        <w:tabs>
          <w:tab w:val="num" w:pos="720"/>
        </w:tabs>
        <w:ind w:left="720" w:hanging="720"/>
      </w:pPr>
      <w:rPr>
        <w:rFonts w:ascii="Times New Roman" w:hAnsi="Times New Roman" w:hint="default"/>
        <w:b/>
        <w:i w:val="0"/>
        <w:caps w:val="0"/>
        <w:strike w:val="0"/>
        <w:dstrike w:val="0"/>
        <w:outline w:val="0"/>
        <w:shadow w:val="0"/>
        <w:emboss w:val="0"/>
        <w:imprint w:val="0"/>
        <w:vanish w:val="0"/>
        <w:sz w:val="22"/>
        <w:vertAlign w:val="baseli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960"/>
        </w:tabs>
        <w:ind w:left="3600" w:hanging="720"/>
      </w:pPr>
      <w:rPr>
        <w:rFonts w:ascii="Tahoma" w:hAnsi="Tahoma" w:hint="default"/>
        <w:b/>
        <w:i w:val="0"/>
        <w:caps w:val="0"/>
        <w:strike w:val="0"/>
        <w:dstrike w:val="0"/>
        <w:shadow w:val="0"/>
        <w:emboss w:val="0"/>
        <w:imprint w:val="0"/>
        <w:vanish w:val="0"/>
        <w:sz w:val="22"/>
        <w:vertAlign w:val="baseline"/>
      </w:rPr>
    </w:lvl>
    <w:lvl w:ilvl="5">
      <w:start w:val="1"/>
      <w:numFmt w:val="lowerLetter"/>
      <w:pStyle w:val="Heading6"/>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pStyle w:val="Heading7"/>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rPr>
        <w:b/>
        <w:i w:val="0"/>
        <w:sz w:val="22"/>
      </w:rPr>
    </w:lvl>
  </w:abstractNum>
  <w:abstractNum w:abstractNumId="26">
    <w:nsid w:val="59BA0F8A"/>
    <w:multiLevelType w:val="singleLevel"/>
    <w:tmpl w:val="C03E86D2"/>
    <w:lvl w:ilvl="0">
      <w:start w:val="1"/>
      <w:numFmt w:val="bullet"/>
      <w:pStyle w:val="Bullet"/>
      <w:lvlText w:val=""/>
      <w:lvlJc w:val="left"/>
      <w:pPr>
        <w:tabs>
          <w:tab w:val="num" w:pos="2520"/>
        </w:tabs>
        <w:ind w:left="2520" w:hanging="360"/>
      </w:pPr>
      <w:rPr>
        <w:rFonts w:ascii="Symbol" w:hAnsi="Symbol" w:hint="default"/>
      </w:rPr>
    </w:lvl>
  </w:abstractNum>
  <w:abstractNum w:abstractNumId="27">
    <w:nsid w:val="5A984B52"/>
    <w:multiLevelType w:val="hybridMultilevel"/>
    <w:tmpl w:val="89B8CB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D2B06DD"/>
    <w:multiLevelType w:val="multilevel"/>
    <w:tmpl w:val="E9F88194"/>
    <w:lvl w:ilvl="0">
      <w:start w:val="1"/>
      <w:numFmt w:val="lowerLetter"/>
      <w:lvlText w:val="(%1)"/>
      <w:lvlJc w:val="left"/>
      <w:pPr>
        <w:tabs>
          <w:tab w:val="num" w:pos="720"/>
        </w:tabs>
        <w:ind w:left="720" w:hanging="720"/>
      </w:pPr>
      <w:rPr>
        <w:rFonts w:ascii="Times New Roman" w:hAnsi="Times New Roman" w:hint="default"/>
        <w:b w:val="0"/>
        <w:i w:val="0"/>
        <w:caps w:val="0"/>
        <w:strike w:val="0"/>
        <w:dstrike w:val="0"/>
        <w:outline w:val="0"/>
        <w:shadow w:val="0"/>
        <w:emboss w:val="0"/>
        <w:imprint w:val="0"/>
        <w:vanish w:val="0"/>
        <w:sz w:val="22"/>
        <w:vertAlign w:val="baseline"/>
      </w:rPr>
    </w:lvl>
    <w:lvl w:ilvl="1">
      <w:start w:val="1"/>
      <w:numFmt w:val="upperLetter"/>
      <w:lvlText w:val="%2."/>
      <w:lvlJc w:val="left"/>
      <w:pPr>
        <w:tabs>
          <w:tab w:val="num" w:pos="1656"/>
        </w:tabs>
        <w:ind w:left="1440" w:hanging="144"/>
      </w:pPr>
      <w:rPr>
        <w:rFonts w:ascii="Times New Roman" w:hAnsi="Times New Roman" w:hint="default"/>
        <w:b/>
        <w:i w:val="0"/>
        <w:sz w:val="22"/>
      </w:r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Times New Roman" w:hAnsi="Times New Roman" w:hint="default"/>
        <w:b/>
        <w:i w:val="0"/>
        <w:sz w:val="22"/>
      </w:rPr>
    </w:lvl>
    <w:lvl w:ilvl="4">
      <w:start w:val="1"/>
      <w:numFmt w:val="lowerRoman"/>
      <w:lvlText w:val="(%5)"/>
      <w:lvlJc w:val="left"/>
      <w:pPr>
        <w:tabs>
          <w:tab w:val="num" w:pos="3600"/>
        </w:tabs>
        <w:ind w:left="3600" w:hanging="720"/>
      </w:pPr>
      <w:rPr>
        <w:rFonts w:ascii="Times New Roman" w:hAnsi="Times New Roman" w:hint="default"/>
        <w:b/>
        <w:i w:val="0"/>
        <w:caps w:val="0"/>
        <w:strike w:val="0"/>
        <w:dstrike w:val="0"/>
        <w:shadow w:val="0"/>
        <w:emboss w:val="0"/>
        <w:imprint w:val="0"/>
        <w:vanish w:val="0"/>
        <w:sz w:val="22"/>
        <w:vertAlign w:val="baseline"/>
      </w:rPr>
    </w:lvl>
    <w:lvl w:ilvl="5">
      <w:start w:val="1"/>
      <w:numFmt w:val="lowerLetter"/>
      <w:lvlText w:val="(%6)"/>
      <w:lvlJc w:val="left"/>
      <w:pPr>
        <w:tabs>
          <w:tab w:val="num" w:pos="4320"/>
        </w:tabs>
        <w:ind w:left="4320" w:hanging="720"/>
      </w:pPr>
      <w:rPr>
        <w:rFonts w:ascii="Times New Roman" w:hAnsi="Times New Roman" w:hint="default"/>
        <w:b/>
        <w:i w:val="0"/>
        <w:sz w:val="22"/>
      </w:r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rPr>
        <w:rFonts w:ascii="Times New Roman" w:hAnsi="Times New Roman" w:hint="default"/>
        <w:b/>
        <w:i w:val="0"/>
        <w:sz w:val="22"/>
      </w:rPr>
    </w:lvl>
    <w:lvl w:ilvl="8">
      <w:start w:val="1"/>
      <w:numFmt w:val="lowerRoman"/>
      <w:lvlText w:val="(%9)"/>
      <w:lvlJc w:val="left"/>
      <w:pPr>
        <w:tabs>
          <w:tab w:val="num" w:pos="6480"/>
        </w:tabs>
        <w:ind w:left="5760" w:firstLine="0"/>
      </w:pPr>
      <w:rPr>
        <w:rFonts w:ascii="Times New Roman" w:hAnsi="Times New Roman" w:hint="default"/>
        <w:b/>
        <w:i w:val="0"/>
        <w:sz w:val="22"/>
      </w:rPr>
    </w:lvl>
  </w:abstractNum>
  <w:abstractNum w:abstractNumId="29">
    <w:nsid w:val="5E662AA2"/>
    <w:multiLevelType w:val="hybridMultilevel"/>
    <w:tmpl w:val="6D90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7A3C2E"/>
    <w:multiLevelType w:val="hybridMultilevel"/>
    <w:tmpl w:val="FB5231E0"/>
    <w:lvl w:ilvl="0" w:tplc="DFF65C9C">
      <w:start w:val="1"/>
      <w:numFmt w:val="bullet"/>
      <w:lvlText w:val=""/>
      <w:lvlJc w:val="left"/>
      <w:pPr>
        <w:tabs>
          <w:tab w:val="num" w:pos="1584"/>
        </w:tabs>
        <w:ind w:left="1584" w:hanging="144"/>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E84383B"/>
    <w:multiLevelType w:val="hybridMultilevel"/>
    <w:tmpl w:val="826A7FA6"/>
    <w:lvl w:ilvl="0" w:tplc="568827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041770A"/>
    <w:multiLevelType w:val="hybridMultilevel"/>
    <w:tmpl w:val="2480C112"/>
    <w:lvl w:ilvl="0" w:tplc="28C80D6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6F15D7"/>
    <w:multiLevelType w:val="hybridMultilevel"/>
    <w:tmpl w:val="F59CF1B8"/>
    <w:lvl w:ilvl="0" w:tplc="471C7918">
      <w:start w:val="1"/>
      <w:numFmt w:val="bullet"/>
      <w:lvlText w:val=""/>
      <w:lvlJc w:val="left"/>
      <w:pPr>
        <w:ind w:left="1440" w:hanging="360"/>
      </w:pPr>
      <w:rPr>
        <w:rFonts w:ascii="Symbol" w:hAnsi="Symbol" w:hint="default"/>
      </w:rPr>
    </w:lvl>
    <w:lvl w:ilvl="1" w:tplc="2194B026" w:tentative="1">
      <w:start w:val="1"/>
      <w:numFmt w:val="bullet"/>
      <w:lvlText w:val="o"/>
      <w:lvlJc w:val="left"/>
      <w:pPr>
        <w:ind w:left="2160" w:hanging="360"/>
      </w:pPr>
      <w:rPr>
        <w:rFonts w:ascii="Courier New" w:hAnsi="Courier New" w:cs="Courier New" w:hint="default"/>
      </w:rPr>
    </w:lvl>
    <w:lvl w:ilvl="2" w:tplc="4DA07ADE" w:tentative="1">
      <w:start w:val="1"/>
      <w:numFmt w:val="bullet"/>
      <w:lvlText w:val=""/>
      <w:lvlJc w:val="left"/>
      <w:pPr>
        <w:ind w:left="2880" w:hanging="360"/>
      </w:pPr>
      <w:rPr>
        <w:rFonts w:ascii="Wingdings" w:hAnsi="Wingdings" w:hint="default"/>
      </w:rPr>
    </w:lvl>
    <w:lvl w:ilvl="3" w:tplc="FB127160" w:tentative="1">
      <w:start w:val="1"/>
      <w:numFmt w:val="bullet"/>
      <w:lvlText w:val=""/>
      <w:lvlJc w:val="left"/>
      <w:pPr>
        <w:ind w:left="3600" w:hanging="360"/>
      </w:pPr>
      <w:rPr>
        <w:rFonts w:ascii="Symbol" w:hAnsi="Symbol" w:hint="default"/>
      </w:rPr>
    </w:lvl>
    <w:lvl w:ilvl="4" w:tplc="F5FC49C0" w:tentative="1">
      <w:start w:val="1"/>
      <w:numFmt w:val="bullet"/>
      <w:lvlText w:val="o"/>
      <w:lvlJc w:val="left"/>
      <w:pPr>
        <w:ind w:left="4320" w:hanging="360"/>
      </w:pPr>
      <w:rPr>
        <w:rFonts w:ascii="Courier New" w:hAnsi="Courier New" w:cs="Courier New" w:hint="default"/>
      </w:rPr>
    </w:lvl>
    <w:lvl w:ilvl="5" w:tplc="A0B6016A" w:tentative="1">
      <w:start w:val="1"/>
      <w:numFmt w:val="bullet"/>
      <w:lvlText w:val=""/>
      <w:lvlJc w:val="left"/>
      <w:pPr>
        <w:ind w:left="5040" w:hanging="360"/>
      </w:pPr>
      <w:rPr>
        <w:rFonts w:ascii="Wingdings" w:hAnsi="Wingdings" w:hint="default"/>
      </w:rPr>
    </w:lvl>
    <w:lvl w:ilvl="6" w:tplc="AD6A4AFE" w:tentative="1">
      <w:start w:val="1"/>
      <w:numFmt w:val="bullet"/>
      <w:lvlText w:val=""/>
      <w:lvlJc w:val="left"/>
      <w:pPr>
        <w:ind w:left="5760" w:hanging="360"/>
      </w:pPr>
      <w:rPr>
        <w:rFonts w:ascii="Symbol" w:hAnsi="Symbol" w:hint="default"/>
      </w:rPr>
    </w:lvl>
    <w:lvl w:ilvl="7" w:tplc="53EAB646" w:tentative="1">
      <w:start w:val="1"/>
      <w:numFmt w:val="bullet"/>
      <w:lvlText w:val="o"/>
      <w:lvlJc w:val="left"/>
      <w:pPr>
        <w:ind w:left="6480" w:hanging="360"/>
      </w:pPr>
      <w:rPr>
        <w:rFonts w:ascii="Courier New" w:hAnsi="Courier New" w:cs="Courier New" w:hint="default"/>
      </w:rPr>
    </w:lvl>
    <w:lvl w:ilvl="8" w:tplc="3C5C0088" w:tentative="1">
      <w:start w:val="1"/>
      <w:numFmt w:val="bullet"/>
      <w:lvlText w:val=""/>
      <w:lvlJc w:val="left"/>
      <w:pPr>
        <w:ind w:left="7200" w:hanging="360"/>
      </w:pPr>
      <w:rPr>
        <w:rFonts w:ascii="Wingdings" w:hAnsi="Wingdings" w:hint="default"/>
      </w:rPr>
    </w:lvl>
  </w:abstractNum>
  <w:abstractNum w:abstractNumId="34">
    <w:nsid w:val="62B91FEA"/>
    <w:multiLevelType w:val="multilevel"/>
    <w:tmpl w:val="B6600292"/>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5175F2B"/>
    <w:multiLevelType w:val="hybridMultilevel"/>
    <w:tmpl w:val="863AC52C"/>
    <w:lvl w:ilvl="0" w:tplc="144C279A">
      <w:start w:val="1"/>
      <w:numFmt w:val="decimal"/>
      <w:lvlText w:val="%1."/>
      <w:lvlJc w:val="left"/>
      <w:pPr>
        <w:tabs>
          <w:tab w:val="num" w:pos="1440"/>
        </w:tabs>
        <w:ind w:left="1440" w:hanging="720"/>
      </w:pPr>
      <w:rPr>
        <w:rFonts w:hint="default"/>
      </w:rPr>
    </w:lvl>
    <w:lvl w:ilvl="1" w:tplc="CC00D3FA" w:tentative="1">
      <w:start w:val="1"/>
      <w:numFmt w:val="lowerLetter"/>
      <w:lvlText w:val="%2."/>
      <w:lvlJc w:val="left"/>
      <w:pPr>
        <w:tabs>
          <w:tab w:val="num" w:pos="1440"/>
        </w:tabs>
        <w:ind w:left="1440" w:hanging="360"/>
      </w:pPr>
    </w:lvl>
    <w:lvl w:ilvl="2" w:tplc="C6182442" w:tentative="1">
      <w:start w:val="1"/>
      <w:numFmt w:val="lowerRoman"/>
      <w:lvlText w:val="%3."/>
      <w:lvlJc w:val="right"/>
      <w:pPr>
        <w:tabs>
          <w:tab w:val="num" w:pos="2160"/>
        </w:tabs>
        <w:ind w:left="2160" w:hanging="180"/>
      </w:pPr>
    </w:lvl>
    <w:lvl w:ilvl="3" w:tplc="51C8CC36" w:tentative="1">
      <w:start w:val="1"/>
      <w:numFmt w:val="decimal"/>
      <w:lvlText w:val="%4."/>
      <w:lvlJc w:val="left"/>
      <w:pPr>
        <w:tabs>
          <w:tab w:val="num" w:pos="2880"/>
        </w:tabs>
        <w:ind w:left="2880" w:hanging="360"/>
      </w:pPr>
    </w:lvl>
    <w:lvl w:ilvl="4" w:tplc="D138F3BA" w:tentative="1">
      <w:start w:val="1"/>
      <w:numFmt w:val="lowerLetter"/>
      <w:lvlText w:val="%5."/>
      <w:lvlJc w:val="left"/>
      <w:pPr>
        <w:tabs>
          <w:tab w:val="num" w:pos="3600"/>
        </w:tabs>
        <w:ind w:left="3600" w:hanging="360"/>
      </w:pPr>
    </w:lvl>
    <w:lvl w:ilvl="5" w:tplc="D4CE6E7E" w:tentative="1">
      <w:start w:val="1"/>
      <w:numFmt w:val="lowerRoman"/>
      <w:lvlText w:val="%6."/>
      <w:lvlJc w:val="right"/>
      <w:pPr>
        <w:tabs>
          <w:tab w:val="num" w:pos="4320"/>
        </w:tabs>
        <w:ind w:left="4320" w:hanging="180"/>
      </w:pPr>
    </w:lvl>
    <w:lvl w:ilvl="6" w:tplc="68B0B9BA" w:tentative="1">
      <w:start w:val="1"/>
      <w:numFmt w:val="decimal"/>
      <w:lvlText w:val="%7."/>
      <w:lvlJc w:val="left"/>
      <w:pPr>
        <w:tabs>
          <w:tab w:val="num" w:pos="5040"/>
        </w:tabs>
        <w:ind w:left="5040" w:hanging="360"/>
      </w:pPr>
    </w:lvl>
    <w:lvl w:ilvl="7" w:tplc="A72A7928" w:tentative="1">
      <w:start w:val="1"/>
      <w:numFmt w:val="lowerLetter"/>
      <w:lvlText w:val="%8."/>
      <w:lvlJc w:val="left"/>
      <w:pPr>
        <w:tabs>
          <w:tab w:val="num" w:pos="5760"/>
        </w:tabs>
        <w:ind w:left="5760" w:hanging="360"/>
      </w:pPr>
    </w:lvl>
    <w:lvl w:ilvl="8" w:tplc="85D02622" w:tentative="1">
      <w:start w:val="1"/>
      <w:numFmt w:val="lowerRoman"/>
      <w:lvlText w:val="%9."/>
      <w:lvlJc w:val="right"/>
      <w:pPr>
        <w:tabs>
          <w:tab w:val="num" w:pos="6480"/>
        </w:tabs>
        <w:ind w:left="6480" w:hanging="180"/>
      </w:pPr>
    </w:lvl>
  </w:abstractNum>
  <w:abstractNum w:abstractNumId="36">
    <w:nsid w:val="65C75B48"/>
    <w:multiLevelType w:val="hybridMultilevel"/>
    <w:tmpl w:val="B6600292"/>
    <w:lvl w:ilvl="0" w:tplc="8DDE277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FAD14F9"/>
    <w:multiLevelType w:val="hybridMultilevel"/>
    <w:tmpl w:val="BE5A008E"/>
    <w:lvl w:ilvl="0" w:tplc="28C80D6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EF35B5"/>
    <w:multiLevelType w:val="hybridMultilevel"/>
    <w:tmpl w:val="A30CB1D4"/>
    <w:lvl w:ilvl="0" w:tplc="3AC06964">
      <w:start w:val="1"/>
      <w:numFmt w:val="bullet"/>
      <w:lvlText w:val=""/>
      <w:lvlJc w:val="left"/>
      <w:pPr>
        <w:tabs>
          <w:tab w:val="num" w:pos="864"/>
        </w:tabs>
        <w:ind w:left="864" w:hanging="504"/>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72EC079C"/>
    <w:multiLevelType w:val="multilevel"/>
    <w:tmpl w:val="B6600292"/>
    <w:lvl w:ilvl="0">
      <w:start w:val="1"/>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F0406EE"/>
    <w:multiLevelType w:val="hybridMultilevel"/>
    <w:tmpl w:val="749E4CE6"/>
    <w:lvl w:ilvl="0" w:tplc="CE16CEB8">
      <w:start w:val="1"/>
      <w:numFmt w:val="bullet"/>
      <w:lvlText w:val=""/>
      <w:lvlJc w:val="left"/>
      <w:pPr>
        <w:tabs>
          <w:tab w:val="num" w:pos="1440"/>
        </w:tabs>
        <w:ind w:left="1440" w:hanging="360"/>
      </w:pPr>
      <w:rPr>
        <w:rFonts w:ascii="Wingdings" w:hAnsi="Wingdings" w:hint="default"/>
      </w:rPr>
    </w:lvl>
    <w:lvl w:ilvl="1" w:tplc="06FC4EBC">
      <w:start w:val="1"/>
      <w:numFmt w:val="decimal"/>
      <w:lvlText w:val="(%2)"/>
      <w:lvlJc w:val="left"/>
      <w:pPr>
        <w:tabs>
          <w:tab w:val="num" w:pos="2160"/>
        </w:tabs>
        <w:ind w:left="2160" w:hanging="360"/>
      </w:pPr>
      <w:rPr>
        <w:rFonts w:hint="default"/>
      </w:rPr>
    </w:lvl>
    <w:lvl w:ilvl="2" w:tplc="0756B258">
      <w:start w:val="1"/>
      <w:numFmt w:val="lowerRoman"/>
      <w:lvlText w:val="%3."/>
      <w:lvlJc w:val="right"/>
      <w:pPr>
        <w:tabs>
          <w:tab w:val="num" w:pos="2880"/>
        </w:tabs>
        <w:ind w:left="2880" w:hanging="180"/>
      </w:pPr>
    </w:lvl>
    <w:lvl w:ilvl="3" w:tplc="5A307682">
      <w:numFmt w:val="bullet"/>
      <w:lvlText w:val="-"/>
      <w:lvlJc w:val="left"/>
      <w:pPr>
        <w:tabs>
          <w:tab w:val="num" w:pos="1440"/>
        </w:tabs>
        <w:ind w:left="1440" w:hanging="360"/>
      </w:pPr>
      <w:rPr>
        <w:rFonts w:ascii="Times New Roman" w:eastAsia="Times New Roman" w:hAnsi="Times New Roman" w:cs="Times New Roman" w:hint="default"/>
      </w:rPr>
    </w:lvl>
    <w:lvl w:ilvl="4" w:tplc="D2BE7F88">
      <w:start w:val="1"/>
      <w:numFmt w:val="lowerLetter"/>
      <w:lvlText w:val="%5."/>
      <w:lvlJc w:val="left"/>
      <w:pPr>
        <w:tabs>
          <w:tab w:val="num" w:pos="4320"/>
        </w:tabs>
        <w:ind w:left="4320" w:hanging="360"/>
      </w:pPr>
    </w:lvl>
    <w:lvl w:ilvl="5" w:tplc="E8965C8A" w:tentative="1">
      <w:start w:val="1"/>
      <w:numFmt w:val="lowerRoman"/>
      <w:lvlText w:val="%6."/>
      <w:lvlJc w:val="right"/>
      <w:pPr>
        <w:tabs>
          <w:tab w:val="num" w:pos="5040"/>
        </w:tabs>
        <w:ind w:left="5040" w:hanging="180"/>
      </w:pPr>
    </w:lvl>
    <w:lvl w:ilvl="6" w:tplc="8F122B8A" w:tentative="1">
      <w:start w:val="1"/>
      <w:numFmt w:val="decimal"/>
      <w:lvlText w:val="%7."/>
      <w:lvlJc w:val="left"/>
      <w:pPr>
        <w:tabs>
          <w:tab w:val="num" w:pos="5760"/>
        </w:tabs>
        <w:ind w:left="5760" w:hanging="360"/>
      </w:pPr>
    </w:lvl>
    <w:lvl w:ilvl="7" w:tplc="B3F43834" w:tentative="1">
      <w:start w:val="1"/>
      <w:numFmt w:val="lowerLetter"/>
      <w:lvlText w:val="%8."/>
      <w:lvlJc w:val="left"/>
      <w:pPr>
        <w:tabs>
          <w:tab w:val="num" w:pos="6480"/>
        </w:tabs>
        <w:ind w:left="6480" w:hanging="360"/>
      </w:pPr>
    </w:lvl>
    <w:lvl w:ilvl="8" w:tplc="8BB63196" w:tentative="1">
      <w:start w:val="1"/>
      <w:numFmt w:val="lowerRoman"/>
      <w:lvlText w:val="%9."/>
      <w:lvlJc w:val="right"/>
      <w:pPr>
        <w:tabs>
          <w:tab w:val="num" w:pos="7200"/>
        </w:tabs>
        <w:ind w:left="7200" w:hanging="180"/>
      </w:pPr>
    </w:lvl>
  </w:abstractNum>
  <w:abstractNum w:abstractNumId="41">
    <w:nsid w:val="7F7802B2"/>
    <w:multiLevelType w:val="hybridMultilevel"/>
    <w:tmpl w:val="0DCA7136"/>
    <w:lvl w:ilvl="0" w:tplc="90C20F24">
      <w:start w:val="1"/>
      <w:numFmt w:val="lowerLetter"/>
      <w:lvlText w:val="%1."/>
      <w:lvlJc w:val="left"/>
      <w:pPr>
        <w:tabs>
          <w:tab w:val="num" w:pos="1080"/>
        </w:tabs>
        <w:ind w:left="1080" w:hanging="720"/>
      </w:pPr>
      <w:rPr>
        <w:rFonts w:hint="default"/>
      </w:rPr>
    </w:lvl>
    <w:lvl w:ilvl="1" w:tplc="15B29FAC" w:tentative="1">
      <w:start w:val="1"/>
      <w:numFmt w:val="lowerLetter"/>
      <w:lvlText w:val="%2."/>
      <w:lvlJc w:val="left"/>
      <w:pPr>
        <w:tabs>
          <w:tab w:val="num" w:pos="1440"/>
        </w:tabs>
        <w:ind w:left="1440" w:hanging="360"/>
      </w:pPr>
    </w:lvl>
    <w:lvl w:ilvl="2" w:tplc="256E44F0" w:tentative="1">
      <w:start w:val="1"/>
      <w:numFmt w:val="lowerRoman"/>
      <w:lvlText w:val="%3."/>
      <w:lvlJc w:val="right"/>
      <w:pPr>
        <w:tabs>
          <w:tab w:val="num" w:pos="2160"/>
        </w:tabs>
        <w:ind w:left="2160" w:hanging="180"/>
      </w:pPr>
    </w:lvl>
    <w:lvl w:ilvl="3" w:tplc="F67210CA" w:tentative="1">
      <w:start w:val="1"/>
      <w:numFmt w:val="decimal"/>
      <w:lvlText w:val="%4."/>
      <w:lvlJc w:val="left"/>
      <w:pPr>
        <w:tabs>
          <w:tab w:val="num" w:pos="2880"/>
        </w:tabs>
        <w:ind w:left="2880" w:hanging="360"/>
      </w:pPr>
    </w:lvl>
    <w:lvl w:ilvl="4" w:tplc="753E30E8" w:tentative="1">
      <w:start w:val="1"/>
      <w:numFmt w:val="lowerLetter"/>
      <w:lvlText w:val="%5."/>
      <w:lvlJc w:val="left"/>
      <w:pPr>
        <w:tabs>
          <w:tab w:val="num" w:pos="3600"/>
        </w:tabs>
        <w:ind w:left="3600" w:hanging="360"/>
      </w:pPr>
    </w:lvl>
    <w:lvl w:ilvl="5" w:tplc="BF166080" w:tentative="1">
      <w:start w:val="1"/>
      <w:numFmt w:val="lowerRoman"/>
      <w:lvlText w:val="%6."/>
      <w:lvlJc w:val="right"/>
      <w:pPr>
        <w:tabs>
          <w:tab w:val="num" w:pos="4320"/>
        </w:tabs>
        <w:ind w:left="4320" w:hanging="180"/>
      </w:pPr>
    </w:lvl>
    <w:lvl w:ilvl="6" w:tplc="ABD20E20" w:tentative="1">
      <w:start w:val="1"/>
      <w:numFmt w:val="decimal"/>
      <w:lvlText w:val="%7."/>
      <w:lvlJc w:val="left"/>
      <w:pPr>
        <w:tabs>
          <w:tab w:val="num" w:pos="5040"/>
        </w:tabs>
        <w:ind w:left="5040" w:hanging="360"/>
      </w:pPr>
    </w:lvl>
    <w:lvl w:ilvl="7" w:tplc="559817C6" w:tentative="1">
      <w:start w:val="1"/>
      <w:numFmt w:val="lowerLetter"/>
      <w:lvlText w:val="%8."/>
      <w:lvlJc w:val="left"/>
      <w:pPr>
        <w:tabs>
          <w:tab w:val="num" w:pos="5760"/>
        </w:tabs>
        <w:ind w:left="5760" w:hanging="360"/>
      </w:pPr>
    </w:lvl>
    <w:lvl w:ilvl="8" w:tplc="5CC0A596"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28"/>
  </w:num>
  <w:num w:numId="4">
    <w:abstractNumId w:val="14"/>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4"/>
  </w:num>
  <w:num w:numId="12">
    <w:abstractNumId w:val="15"/>
  </w:num>
  <w:num w:numId="13">
    <w:abstractNumId w:val="23"/>
  </w:num>
  <w:num w:numId="14">
    <w:abstractNumId w:val="0"/>
  </w:num>
  <w:num w:numId="15">
    <w:abstractNumId w:val="40"/>
  </w:num>
  <w:num w:numId="16">
    <w:abstractNumId w:val="18"/>
  </w:num>
  <w:num w:numId="17">
    <w:abstractNumId w:val="27"/>
  </w:num>
  <w:num w:numId="1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2"/>
  </w:num>
  <w:num w:numId="21">
    <w:abstractNumId w:val="9"/>
  </w:num>
  <w:num w:numId="22">
    <w:abstractNumId w:val="7"/>
  </w:num>
  <w:num w:numId="23">
    <w:abstractNumId w:val="3"/>
  </w:num>
  <w:num w:numId="24">
    <w:abstractNumId w:val="8"/>
  </w:num>
  <w:num w:numId="25">
    <w:abstractNumId w:val="6"/>
  </w:num>
  <w:num w:numId="26">
    <w:abstractNumId w:val="38"/>
  </w:num>
  <w:num w:numId="27">
    <w:abstractNumId w:val="30"/>
  </w:num>
  <w:num w:numId="28">
    <w:abstractNumId w:val="12"/>
  </w:num>
  <w:num w:numId="29">
    <w:abstractNumId w:val="4"/>
  </w:num>
  <w:num w:numId="30">
    <w:abstractNumId w:val="21"/>
  </w:num>
  <w:num w:numId="31">
    <w:abstractNumId w:val="1"/>
  </w:num>
  <w:num w:numId="32">
    <w:abstractNumId w:val="13"/>
  </w:num>
  <w:num w:numId="33">
    <w:abstractNumId w:val="37"/>
  </w:num>
  <w:num w:numId="34">
    <w:abstractNumId w:val="39"/>
  </w:num>
  <w:num w:numId="35">
    <w:abstractNumId w:val="34"/>
  </w:num>
  <w:num w:numId="36">
    <w:abstractNumId w:val="5"/>
  </w:num>
  <w:num w:numId="37">
    <w:abstractNumId w:val="35"/>
  </w:num>
  <w:num w:numId="38">
    <w:abstractNumId w:val="20"/>
  </w:num>
  <w:num w:numId="39">
    <w:abstractNumId w:val="41"/>
  </w:num>
  <w:num w:numId="40">
    <w:abstractNumId w:val="32"/>
  </w:num>
  <w:num w:numId="41">
    <w:abstractNumId w:val="10"/>
  </w:num>
  <w:num w:numId="42">
    <w:abstractNumId w:val="33"/>
  </w:num>
  <w:num w:numId="43">
    <w:abstractNumId w:val="11"/>
  </w:num>
  <w:num w:numId="44">
    <w:abstractNumId w:val="16"/>
  </w:num>
  <w:num w:numId="45">
    <w:abstractNumId w:val="17"/>
  </w:num>
  <w:num w:numId="46">
    <w:abstractNumId w:val="36"/>
  </w:num>
  <w:num w:numId="47">
    <w:abstractNumId w:val="3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61BE"/>
    <w:rsid w:val="0000254C"/>
    <w:rsid w:val="00002EAC"/>
    <w:rsid w:val="00004493"/>
    <w:rsid w:val="00026D58"/>
    <w:rsid w:val="000302BC"/>
    <w:rsid w:val="000455D3"/>
    <w:rsid w:val="000502E7"/>
    <w:rsid w:val="0005294C"/>
    <w:rsid w:val="00056083"/>
    <w:rsid w:val="00060848"/>
    <w:rsid w:val="00081A5D"/>
    <w:rsid w:val="000966D1"/>
    <w:rsid w:val="000A2D2F"/>
    <w:rsid w:val="000D02FB"/>
    <w:rsid w:val="000E2C61"/>
    <w:rsid w:val="000F71B3"/>
    <w:rsid w:val="00103129"/>
    <w:rsid w:val="001076D2"/>
    <w:rsid w:val="001526E1"/>
    <w:rsid w:val="00164234"/>
    <w:rsid w:val="001A2D8A"/>
    <w:rsid w:val="001B0576"/>
    <w:rsid w:val="001C0A36"/>
    <w:rsid w:val="001C2E43"/>
    <w:rsid w:val="001D219F"/>
    <w:rsid w:val="001E57A3"/>
    <w:rsid w:val="001F4519"/>
    <w:rsid w:val="001F635E"/>
    <w:rsid w:val="00206AAD"/>
    <w:rsid w:val="00213D6B"/>
    <w:rsid w:val="00223C50"/>
    <w:rsid w:val="002374AD"/>
    <w:rsid w:val="00290FDD"/>
    <w:rsid w:val="00296718"/>
    <w:rsid w:val="00296CAD"/>
    <w:rsid w:val="002A2380"/>
    <w:rsid w:val="002A5BD1"/>
    <w:rsid w:val="002B14FC"/>
    <w:rsid w:val="002B40F3"/>
    <w:rsid w:val="002C64C3"/>
    <w:rsid w:val="002E745D"/>
    <w:rsid w:val="002F0407"/>
    <w:rsid w:val="002F0C5D"/>
    <w:rsid w:val="00303036"/>
    <w:rsid w:val="00307C87"/>
    <w:rsid w:val="003120DC"/>
    <w:rsid w:val="0031589B"/>
    <w:rsid w:val="003172AB"/>
    <w:rsid w:val="003222B4"/>
    <w:rsid w:val="00353628"/>
    <w:rsid w:val="00381829"/>
    <w:rsid w:val="00383482"/>
    <w:rsid w:val="003A182B"/>
    <w:rsid w:val="003A1D30"/>
    <w:rsid w:val="003A2562"/>
    <w:rsid w:val="003F61BE"/>
    <w:rsid w:val="00407EA0"/>
    <w:rsid w:val="0041587A"/>
    <w:rsid w:val="00420DDD"/>
    <w:rsid w:val="004228A5"/>
    <w:rsid w:val="004362E6"/>
    <w:rsid w:val="0044753B"/>
    <w:rsid w:val="00457137"/>
    <w:rsid w:val="00457B48"/>
    <w:rsid w:val="00473CD0"/>
    <w:rsid w:val="00480787"/>
    <w:rsid w:val="004B1990"/>
    <w:rsid w:val="004B2844"/>
    <w:rsid w:val="004B3BBA"/>
    <w:rsid w:val="004C1B64"/>
    <w:rsid w:val="004C1D01"/>
    <w:rsid w:val="004D3B94"/>
    <w:rsid w:val="004D3E9F"/>
    <w:rsid w:val="004E2B49"/>
    <w:rsid w:val="004E53E7"/>
    <w:rsid w:val="004E6366"/>
    <w:rsid w:val="005100CC"/>
    <w:rsid w:val="00521CFD"/>
    <w:rsid w:val="0052327E"/>
    <w:rsid w:val="00542A56"/>
    <w:rsid w:val="00546559"/>
    <w:rsid w:val="00553585"/>
    <w:rsid w:val="00556FA2"/>
    <w:rsid w:val="00596A50"/>
    <w:rsid w:val="005A75AD"/>
    <w:rsid w:val="005C50EC"/>
    <w:rsid w:val="005D26C9"/>
    <w:rsid w:val="005D6E5A"/>
    <w:rsid w:val="005D773B"/>
    <w:rsid w:val="005F084B"/>
    <w:rsid w:val="00626D7C"/>
    <w:rsid w:val="00632842"/>
    <w:rsid w:val="00676852"/>
    <w:rsid w:val="00690084"/>
    <w:rsid w:val="006965E3"/>
    <w:rsid w:val="006B081E"/>
    <w:rsid w:val="006C1399"/>
    <w:rsid w:val="006D33AB"/>
    <w:rsid w:val="006D687A"/>
    <w:rsid w:val="006F2CA1"/>
    <w:rsid w:val="006F4DD1"/>
    <w:rsid w:val="0070409C"/>
    <w:rsid w:val="00705BC6"/>
    <w:rsid w:val="00711072"/>
    <w:rsid w:val="00724A7E"/>
    <w:rsid w:val="0072535E"/>
    <w:rsid w:val="00737707"/>
    <w:rsid w:val="0075788E"/>
    <w:rsid w:val="00761BFF"/>
    <w:rsid w:val="0078509D"/>
    <w:rsid w:val="007A7A5F"/>
    <w:rsid w:val="007A7C49"/>
    <w:rsid w:val="007C7365"/>
    <w:rsid w:val="007E0347"/>
    <w:rsid w:val="007F5161"/>
    <w:rsid w:val="00826AEB"/>
    <w:rsid w:val="00844367"/>
    <w:rsid w:val="0086681F"/>
    <w:rsid w:val="00874EAB"/>
    <w:rsid w:val="0088027E"/>
    <w:rsid w:val="0088290E"/>
    <w:rsid w:val="00893F9A"/>
    <w:rsid w:val="008A2C03"/>
    <w:rsid w:val="008B2883"/>
    <w:rsid w:val="008D178F"/>
    <w:rsid w:val="008E35B7"/>
    <w:rsid w:val="00914061"/>
    <w:rsid w:val="00934E96"/>
    <w:rsid w:val="00937CD5"/>
    <w:rsid w:val="00976D6A"/>
    <w:rsid w:val="00976F7A"/>
    <w:rsid w:val="0098146F"/>
    <w:rsid w:val="00983092"/>
    <w:rsid w:val="009844F9"/>
    <w:rsid w:val="00996DA5"/>
    <w:rsid w:val="009D204A"/>
    <w:rsid w:val="009D4C12"/>
    <w:rsid w:val="009F0440"/>
    <w:rsid w:val="00A113AB"/>
    <w:rsid w:val="00A149AA"/>
    <w:rsid w:val="00A4285C"/>
    <w:rsid w:val="00A52838"/>
    <w:rsid w:val="00A54846"/>
    <w:rsid w:val="00A75FB2"/>
    <w:rsid w:val="00AB71E8"/>
    <w:rsid w:val="00AD30DC"/>
    <w:rsid w:val="00AE0991"/>
    <w:rsid w:val="00AE0F15"/>
    <w:rsid w:val="00AE566C"/>
    <w:rsid w:val="00AF2727"/>
    <w:rsid w:val="00AF65C3"/>
    <w:rsid w:val="00B25AE2"/>
    <w:rsid w:val="00B45D21"/>
    <w:rsid w:val="00B4757F"/>
    <w:rsid w:val="00B5500C"/>
    <w:rsid w:val="00B76258"/>
    <w:rsid w:val="00B823C0"/>
    <w:rsid w:val="00BA6D9D"/>
    <w:rsid w:val="00BA7AD1"/>
    <w:rsid w:val="00BD3CBE"/>
    <w:rsid w:val="00C04C85"/>
    <w:rsid w:val="00C20A10"/>
    <w:rsid w:val="00C2165E"/>
    <w:rsid w:val="00C56EF8"/>
    <w:rsid w:val="00C614A9"/>
    <w:rsid w:val="00C622F7"/>
    <w:rsid w:val="00C62AD4"/>
    <w:rsid w:val="00C67769"/>
    <w:rsid w:val="00C6786A"/>
    <w:rsid w:val="00C775C3"/>
    <w:rsid w:val="00C94F77"/>
    <w:rsid w:val="00CB1A63"/>
    <w:rsid w:val="00CC00D0"/>
    <w:rsid w:val="00CD4B42"/>
    <w:rsid w:val="00CE4E87"/>
    <w:rsid w:val="00D16084"/>
    <w:rsid w:val="00D31230"/>
    <w:rsid w:val="00D5122D"/>
    <w:rsid w:val="00D52A27"/>
    <w:rsid w:val="00D52B37"/>
    <w:rsid w:val="00D658EE"/>
    <w:rsid w:val="00D77DF8"/>
    <w:rsid w:val="00D82F4F"/>
    <w:rsid w:val="00D86F3C"/>
    <w:rsid w:val="00DD773C"/>
    <w:rsid w:val="00DE39BD"/>
    <w:rsid w:val="00DE686D"/>
    <w:rsid w:val="00DF12E2"/>
    <w:rsid w:val="00E0647F"/>
    <w:rsid w:val="00E11D3C"/>
    <w:rsid w:val="00E13C3B"/>
    <w:rsid w:val="00E16CF3"/>
    <w:rsid w:val="00E209CD"/>
    <w:rsid w:val="00E35D2D"/>
    <w:rsid w:val="00E42800"/>
    <w:rsid w:val="00E54FF9"/>
    <w:rsid w:val="00E66551"/>
    <w:rsid w:val="00E71EB1"/>
    <w:rsid w:val="00E83485"/>
    <w:rsid w:val="00E84CE5"/>
    <w:rsid w:val="00E856BA"/>
    <w:rsid w:val="00E940DF"/>
    <w:rsid w:val="00E957C1"/>
    <w:rsid w:val="00F16AF4"/>
    <w:rsid w:val="00F20519"/>
    <w:rsid w:val="00F301E7"/>
    <w:rsid w:val="00F318ED"/>
    <w:rsid w:val="00F31D84"/>
    <w:rsid w:val="00F43D8C"/>
    <w:rsid w:val="00F52B56"/>
    <w:rsid w:val="00F81C92"/>
    <w:rsid w:val="00F91D66"/>
    <w:rsid w:val="00FB3984"/>
    <w:rsid w:val="00FB4D24"/>
    <w:rsid w:val="00FC2577"/>
    <w:rsid w:val="00FC44AC"/>
    <w:rsid w:val="00FD61E8"/>
    <w:rsid w:val="00FE1BE1"/>
    <w:rsid w:val="00FE228A"/>
    <w:rsid w:val="00FF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Appel note de bas de p,Style 13,Style 12,(NECG) Footnote Reference,Style 124,o,fr,Style 3,FR,Style 17,Style 6,Footnote Reference/"/>
    <w:semiHidden/>
    <w:rPr>
      <w:vertAlign w:val="superscript"/>
    </w:rPr>
  </w:style>
  <w:style w:type="paragraph" w:styleId="FootnoteText">
    <w:name w:val="footnote text"/>
    <w:aliases w:val="Footnote Text Char1,Footnote Text Char Char,Footnote Text Char2 Char Char,Footnote Text Char Char1 Char Char,Footnote Text Char2 Char Char Char Char,Footnote Text Char1 Char Char Char Char Char,Footnote Text Char1 Char Char,ALTS FOOTNOTE,f"/>
    <w:basedOn w:val="Normal"/>
    <w:link w:val="FootnoteTextChar"/>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color w:val="800080"/>
      <w:u w:val="singl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aliases w:val="Footnote Text Char1 Char,Footnote Text Char Char Char,Footnote Text Char2 Char Char Char,Footnote Text Char Char1 Char Char Char,Footnote Text Char2 Char Char Char Char Char,Footnote Text Char1 Char Char Char Char Char Char,f Char"/>
    <w:link w:val="FootnoteText"/>
    <w:rPr>
      <w:sz w:val="22"/>
      <w:lang w:val="en-US" w:eastAsia="en-US" w:bidi="ar-SA"/>
    </w:rPr>
  </w:style>
  <w:style w:type="character" w:customStyle="1" w:styleId="StyleFootnoteReferenceStyle1311pt">
    <w:name w:val="Style Footnote ReferenceStyle 13 + 11 pt"/>
    <w:rPr>
      <w:rFonts w:ascii="Times New Roman" w:hAnsi="Times New Roman"/>
      <w:dstrike w:val="0"/>
      <w:sz w:val="20"/>
      <w:szCs w:val="20"/>
      <w:vertAlign w:val="superscript"/>
    </w:rPr>
  </w:style>
  <w:style w:type="paragraph" w:customStyle="1" w:styleId="ParaNum0">
    <w:name w:val="ParaNum"/>
    <w:basedOn w:val="Normal"/>
    <w:link w:val="ParaNumChar1"/>
    <w:pPr>
      <w:widowControl w:val="0"/>
      <w:spacing w:after="220"/>
      <w:jc w:val="both"/>
    </w:pPr>
    <w:rPr>
      <w:snapToGrid w:val="0"/>
      <w:kern w:val="28"/>
    </w:rPr>
  </w:style>
  <w:style w:type="table" w:styleId="TableGrid">
    <w:name w:val="Table Grid"/>
    <w:basedOn w:val="TableNormal"/>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p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character" w:customStyle="1" w:styleId="ParaNumChar1">
    <w:name w:val="ParaNum Char1"/>
    <w:link w:val="ParaNum0"/>
    <w:locked/>
    <w:rsid w:val="002B14FC"/>
    <w:rPr>
      <w:snapToGrid w:val="0"/>
      <w:kern w:val="28"/>
      <w:sz w:val="22"/>
      <w:lang w:val="en-US" w:eastAsia="en-US" w:bidi="ar-SA"/>
    </w:rPr>
  </w:style>
  <w:style w:type="character" w:customStyle="1" w:styleId="emphi">
    <w:name w:val="emphi"/>
    <w:basedOn w:val="DefaultParagraphFont"/>
    <w:rsid w:val="003A2562"/>
  </w:style>
  <w:style w:type="character" w:customStyle="1" w:styleId="displayhltext">
    <w:name w:val="display_hl_text"/>
    <w:basedOn w:val="DefaultParagraphFont"/>
    <w:rsid w:val="003A2562"/>
  </w:style>
  <w:style w:type="character" w:customStyle="1" w:styleId="document-link">
    <w:name w:val="document-link"/>
    <w:basedOn w:val="DefaultParagraphFont"/>
    <w:rsid w:val="003A2562"/>
  </w:style>
  <w:style w:type="character" w:customStyle="1" w:styleId="ptext-">
    <w:name w:val="ptext-"/>
    <w:basedOn w:val="DefaultParagraphFont"/>
    <w:rsid w:val="00457B48"/>
  </w:style>
  <w:style w:type="character" w:customStyle="1" w:styleId="enumbell">
    <w:name w:val="enumbell"/>
    <w:basedOn w:val="DefaultParagraphFont"/>
    <w:rsid w:val="00457B48"/>
  </w:style>
  <w:style w:type="paragraph" w:styleId="Revision">
    <w:name w:val="Revision"/>
    <w:hidden/>
    <w:uiPriority w:val="99"/>
    <w:semiHidden/>
    <w:rsid w:val="005D6E5A"/>
    <w:rPr>
      <w:sz w:val="22"/>
    </w:rPr>
  </w:style>
  <w:style w:type="character" w:customStyle="1" w:styleId="FooterChar">
    <w:name w:val="Footer Char"/>
    <w:basedOn w:val="DefaultParagraphFont"/>
    <w:link w:val="Footer"/>
    <w:uiPriority w:val="99"/>
    <w:rsid w:val="00BA6D9D"/>
    <w:rPr>
      <w:sz w:val="22"/>
    </w:rPr>
  </w:style>
  <w:style w:type="paragraph" w:styleId="Title">
    <w:name w:val="Title"/>
    <w:basedOn w:val="Normal"/>
    <w:next w:val="Normal"/>
    <w:link w:val="TitleChar"/>
    <w:qFormat/>
    <w:rsid w:val="00F81C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81C9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1">
    <w:name w:val="heading 1"/>
    <w:basedOn w:val="Normal"/>
    <w:next w:val="Normal"/>
    <w:qFormat/>
    <w:pPr>
      <w:keepNext/>
      <w:widowControl w:val="0"/>
      <w:numPr>
        <w:numId w:val="2"/>
      </w:numPr>
      <w:suppressAutoHyphens/>
      <w:spacing w:after="220"/>
      <w:jc w:val="both"/>
      <w:outlineLvl w:val="0"/>
    </w:pPr>
    <w:rPr>
      <w:b/>
      <w:caps/>
    </w:rPr>
  </w:style>
  <w:style w:type="paragraph" w:styleId="Heading2">
    <w:name w:val="heading 2"/>
    <w:basedOn w:val="Normal"/>
    <w:next w:val="Normal"/>
    <w:qFormat/>
    <w:pPr>
      <w:keepNext/>
      <w:widowControl w:val="0"/>
      <w:numPr>
        <w:ilvl w:val="1"/>
        <w:numId w:val="2"/>
      </w:numPr>
      <w:spacing w:after="220"/>
      <w:jc w:val="both"/>
      <w:outlineLvl w:val="1"/>
    </w:pPr>
    <w:rPr>
      <w:b/>
    </w:rPr>
  </w:style>
  <w:style w:type="paragraph" w:styleId="Heading3">
    <w:name w:val="heading 3"/>
    <w:basedOn w:val="Normal"/>
    <w:next w:val="Normal"/>
    <w:qFormat/>
    <w:pPr>
      <w:keepNext/>
      <w:widowControl w:val="0"/>
      <w:numPr>
        <w:ilvl w:val="2"/>
        <w:numId w:val="2"/>
      </w:numPr>
      <w:spacing w:after="220"/>
      <w:jc w:val="both"/>
      <w:outlineLvl w:val="2"/>
    </w:pPr>
    <w:rPr>
      <w:b/>
    </w:rPr>
  </w:style>
  <w:style w:type="paragraph" w:styleId="Heading4">
    <w:name w:val="heading 4"/>
    <w:basedOn w:val="Normal"/>
    <w:next w:val="Normal"/>
    <w:qFormat/>
    <w:pPr>
      <w:keepNext/>
      <w:widowControl w:val="0"/>
      <w:numPr>
        <w:ilvl w:val="3"/>
        <w:numId w:val="2"/>
      </w:numPr>
      <w:spacing w:after="220"/>
      <w:jc w:val="both"/>
      <w:outlineLvl w:val="3"/>
    </w:pPr>
    <w:rPr>
      <w:b/>
    </w:rPr>
  </w:style>
  <w:style w:type="paragraph" w:styleId="Heading5">
    <w:name w:val="heading 5"/>
    <w:basedOn w:val="Normal"/>
    <w:next w:val="Normal"/>
    <w:qFormat/>
    <w:pPr>
      <w:keepNext/>
      <w:widowControl w:val="0"/>
      <w:numPr>
        <w:ilvl w:val="4"/>
        <w:numId w:val="2"/>
      </w:numPr>
      <w:suppressAutoHyphens/>
      <w:spacing w:after="220"/>
      <w:jc w:val="both"/>
      <w:outlineLvl w:val="4"/>
    </w:pPr>
    <w:rPr>
      <w:b/>
    </w:rPr>
  </w:style>
  <w:style w:type="paragraph" w:styleId="Heading6">
    <w:name w:val="heading 6"/>
    <w:basedOn w:val="Normal"/>
    <w:next w:val="Normal"/>
    <w:qFormat/>
    <w:pPr>
      <w:widowControl w:val="0"/>
      <w:numPr>
        <w:ilvl w:val="5"/>
        <w:numId w:val="2"/>
      </w:numPr>
      <w:spacing w:after="220"/>
      <w:jc w:val="both"/>
      <w:outlineLvl w:val="5"/>
    </w:pPr>
    <w:rPr>
      <w:b/>
    </w:rPr>
  </w:style>
  <w:style w:type="paragraph" w:styleId="Heading7">
    <w:name w:val="heading 7"/>
    <w:basedOn w:val="Normal"/>
    <w:next w:val="Normal"/>
    <w:qFormat/>
    <w:pPr>
      <w:widowControl w:val="0"/>
      <w:numPr>
        <w:ilvl w:val="7"/>
        <w:numId w:val="2"/>
      </w:numPr>
      <w:spacing w:after="220"/>
      <w:jc w:val="both"/>
      <w:outlineLvl w:val="6"/>
    </w:pPr>
    <w:rPr>
      <w:b/>
    </w:rPr>
  </w:style>
  <w:style w:type="paragraph" w:styleId="Heading8">
    <w:name w:val="heading 8"/>
    <w:basedOn w:val="Normal"/>
    <w:next w:val="Normal"/>
    <w:qFormat/>
    <w:pPr>
      <w:widowControl w:val="0"/>
      <w:numPr>
        <w:ilvl w:val="7"/>
        <w:numId w:val="9"/>
      </w:numPr>
      <w:tabs>
        <w:tab w:val="clear" w:pos="5400"/>
      </w:tabs>
      <w:spacing w:after="220"/>
      <w:ind w:left="5760" w:hanging="720"/>
      <w:jc w:val="both"/>
      <w:outlineLvl w:val="7"/>
    </w:pPr>
    <w:rPr>
      <w:b/>
    </w:rPr>
  </w:style>
  <w:style w:type="paragraph" w:styleId="Heading9">
    <w:name w:val="heading 9"/>
    <w:basedOn w:val="Normal"/>
    <w:next w:val="Normal"/>
    <w:qFormat/>
    <w:pPr>
      <w:widowControl w:val="0"/>
      <w:numPr>
        <w:ilvl w:val="8"/>
        <w:numId w:val="2"/>
      </w:numPr>
      <w:spacing w:after="220"/>
      <w:jc w:val="both"/>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lockText">
    <w:name w:val="Block Text"/>
    <w:basedOn w:val="Normal"/>
    <w:pPr>
      <w:widowControl w:val="0"/>
      <w:spacing w:after="220"/>
      <w:ind w:left="1440" w:right="1440"/>
      <w:jc w:val="both"/>
    </w:pPr>
  </w:style>
  <w:style w:type="paragraph" w:customStyle="1" w:styleId="Bullet">
    <w:name w:val="Bullet"/>
    <w:basedOn w:val="Normal"/>
    <w:pPr>
      <w:widowControl w:val="0"/>
      <w:numPr>
        <w:numId w:val="1"/>
      </w:numPr>
      <w:tabs>
        <w:tab w:val="clear" w:pos="2520"/>
      </w:tabs>
      <w:spacing w:after="220"/>
      <w:ind w:left="2160" w:hanging="720"/>
      <w:jc w:val="both"/>
    </w:pPr>
  </w:style>
  <w:style w:type="paragraph" w:styleId="Caption">
    <w:name w:val="caption"/>
    <w:basedOn w:val="Normal"/>
    <w:next w:val="Normal"/>
    <w:qFormat/>
    <w:pPr>
      <w:spacing w:before="120" w:after="120"/>
    </w:pPr>
    <w:rPr>
      <w:b/>
    </w:rPr>
  </w:style>
  <w:style w:type="character" w:styleId="FootnoteReference">
    <w:name w:val="footnote reference"/>
    <w:aliases w:val="Appel note de bas de p,Style 13,Style 12,(NECG) Footnote Reference,Style 124,o,fr,Style 3,FR,Style 17,Style 6,Footnote Reference/"/>
    <w:semiHidden/>
    <w:rPr>
      <w:vertAlign w:val="superscript"/>
    </w:rPr>
  </w:style>
  <w:style w:type="paragraph" w:styleId="FootnoteText">
    <w:name w:val="footnote text"/>
    <w:aliases w:val="Footnote Text Char1,Footnote Text Char Char,Footnote Text Char2 Char Char,Footnote Text Char Char1 Char Char,Footnote Text Char2 Char Char Char Char,Footnote Text Char1 Char Char Char Char Char,Footnote Text Char1 Char Char,ALTS FOOTNOTE,f"/>
    <w:basedOn w:val="Normal"/>
    <w:link w:val="FootnoteTextChar"/>
    <w:semiHidden/>
    <w:pPr>
      <w:tabs>
        <w:tab w:val="left" w:pos="720"/>
      </w:tabs>
      <w:spacing w:after="200"/>
    </w:pPr>
  </w:style>
  <w:style w:type="paragraph" w:customStyle="1" w:styleId="NumberedList">
    <w:name w:val="Numbered List"/>
    <w:basedOn w:val="Normal"/>
    <w:pPr>
      <w:numPr>
        <w:numId w:val="11"/>
      </w:numPr>
      <w:tabs>
        <w:tab w:val="clear" w:pos="1080"/>
      </w:tabs>
      <w:spacing w:after="220"/>
      <w:ind w:firstLine="0"/>
    </w:pPr>
  </w:style>
  <w:style w:type="paragraph" w:customStyle="1" w:styleId="Paranum">
    <w:name w:val="Paranum"/>
    <w:basedOn w:val="Normal"/>
    <w:pPr>
      <w:widowControl w:val="0"/>
      <w:numPr>
        <w:numId w:val="12"/>
      </w:numPr>
      <w:tabs>
        <w:tab w:val="clear" w:pos="1080"/>
      </w:tabs>
      <w:spacing w:after="220"/>
      <w:jc w:val="both"/>
    </w:pPr>
  </w:style>
  <w:style w:type="paragraph" w:customStyle="1" w:styleId="TableFormat">
    <w:name w:val="Table Format"/>
    <w:basedOn w:val="Normal"/>
    <w:pPr>
      <w:widowControl w:val="0"/>
      <w:tabs>
        <w:tab w:val="left" w:pos="5040"/>
      </w:tabs>
      <w:spacing w:after="220"/>
      <w:ind w:left="5040" w:hanging="3600"/>
      <w:jc w:val="both"/>
    </w:pPr>
  </w:style>
  <w:style w:type="paragraph" w:styleId="TOC1">
    <w:name w:val="toc 1"/>
    <w:basedOn w:val="Normal"/>
    <w:next w:val="Normal"/>
    <w:autoRedefine/>
    <w:semiHidden/>
    <w:rPr>
      <w:caps/>
    </w:rPr>
  </w:style>
  <w:style w:type="character" w:styleId="FollowedHyperlink">
    <w:name w:val="FollowedHyperlink"/>
    <w:rPr>
      <w:color w:val="800080"/>
      <w:u w:val="single"/>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aliases w:val="Footnote Text Char1 Char,Footnote Text Char Char Char,Footnote Text Char2 Char Char Char,Footnote Text Char Char1 Char Char Char,Footnote Text Char2 Char Char Char Char Char,Footnote Text Char1 Char Char Char Char Char Char,f Char"/>
    <w:link w:val="FootnoteText"/>
    <w:rPr>
      <w:sz w:val="22"/>
      <w:lang w:val="en-US" w:eastAsia="en-US" w:bidi="ar-SA"/>
    </w:rPr>
  </w:style>
  <w:style w:type="character" w:customStyle="1" w:styleId="StyleFootnoteReferenceStyle1311pt">
    <w:name w:val="Style Footnote ReferenceStyle 13 + 11 pt"/>
    <w:rPr>
      <w:rFonts w:ascii="Times New Roman" w:hAnsi="Times New Roman"/>
      <w:dstrike w:val="0"/>
      <w:sz w:val="20"/>
      <w:szCs w:val="20"/>
      <w:vertAlign w:val="superscript"/>
    </w:rPr>
  </w:style>
  <w:style w:type="paragraph" w:customStyle="1" w:styleId="ParaNum0">
    <w:name w:val="ParaNum"/>
    <w:basedOn w:val="Normal"/>
    <w:link w:val="ParaNumChar1"/>
    <w:pPr>
      <w:widowControl w:val="0"/>
      <w:spacing w:after="220"/>
      <w:jc w:val="both"/>
    </w:pPr>
    <w:rPr>
      <w:snapToGrid w:val="0"/>
      <w:kern w:val="28"/>
    </w:rPr>
  </w:style>
  <w:style w:type="table" w:styleId="TableGrid">
    <w:name w:val="Table Grid"/>
    <w:basedOn w:val="TableNormal"/>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p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character" w:customStyle="1" w:styleId="ParaNumChar1">
    <w:name w:val="ParaNum Char1"/>
    <w:link w:val="ParaNum0"/>
    <w:locked/>
    <w:rsid w:val="002B14FC"/>
    <w:rPr>
      <w:snapToGrid w:val="0"/>
      <w:kern w:val="28"/>
      <w:sz w:val="22"/>
      <w:lang w:val="en-US" w:eastAsia="en-US" w:bidi="ar-SA"/>
    </w:rPr>
  </w:style>
  <w:style w:type="character" w:customStyle="1" w:styleId="emphi">
    <w:name w:val="emphi"/>
    <w:basedOn w:val="DefaultParagraphFont"/>
    <w:rsid w:val="003A2562"/>
  </w:style>
  <w:style w:type="character" w:customStyle="1" w:styleId="displayhltext">
    <w:name w:val="display_hl_text"/>
    <w:basedOn w:val="DefaultParagraphFont"/>
    <w:rsid w:val="003A2562"/>
  </w:style>
  <w:style w:type="character" w:customStyle="1" w:styleId="document-link">
    <w:name w:val="document-link"/>
    <w:basedOn w:val="DefaultParagraphFont"/>
    <w:rsid w:val="003A2562"/>
  </w:style>
  <w:style w:type="character" w:customStyle="1" w:styleId="ptext-">
    <w:name w:val="ptext-"/>
    <w:basedOn w:val="DefaultParagraphFont"/>
    <w:rsid w:val="00457B48"/>
  </w:style>
  <w:style w:type="character" w:customStyle="1" w:styleId="enumbell">
    <w:name w:val="enumbell"/>
    <w:basedOn w:val="DefaultParagraphFont"/>
    <w:rsid w:val="00457B48"/>
  </w:style>
  <w:style w:type="paragraph" w:styleId="Revision">
    <w:name w:val="Revision"/>
    <w:hidden/>
    <w:uiPriority w:val="99"/>
    <w:semiHidden/>
    <w:rsid w:val="005D6E5A"/>
    <w:rPr>
      <w:sz w:val="22"/>
    </w:rPr>
  </w:style>
  <w:style w:type="character" w:customStyle="1" w:styleId="FooterChar">
    <w:name w:val="Footer Char"/>
    <w:basedOn w:val="DefaultParagraphFont"/>
    <w:link w:val="Footer"/>
    <w:uiPriority w:val="99"/>
    <w:rsid w:val="00BA6D9D"/>
    <w:rPr>
      <w:sz w:val="22"/>
    </w:rPr>
  </w:style>
  <w:style w:type="paragraph" w:styleId="Title">
    <w:name w:val="Title"/>
    <w:basedOn w:val="Normal"/>
    <w:next w:val="Normal"/>
    <w:link w:val="TitleChar"/>
    <w:qFormat/>
    <w:rsid w:val="00F81C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81C9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678">
      <w:bodyDiv w:val="1"/>
      <w:marLeft w:val="0"/>
      <w:marRight w:val="0"/>
      <w:marTop w:val="0"/>
      <w:marBottom w:val="0"/>
      <w:divBdr>
        <w:top w:val="none" w:sz="0" w:space="0" w:color="auto"/>
        <w:left w:val="none" w:sz="0" w:space="0" w:color="auto"/>
        <w:bottom w:val="none" w:sz="0" w:space="0" w:color="auto"/>
        <w:right w:val="none" w:sz="0" w:space="0" w:color="auto"/>
      </w:divBdr>
    </w:div>
    <w:div w:id="117533003">
      <w:bodyDiv w:val="1"/>
      <w:marLeft w:val="0"/>
      <w:marRight w:val="0"/>
      <w:marTop w:val="0"/>
      <w:marBottom w:val="0"/>
      <w:divBdr>
        <w:top w:val="none" w:sz="0" w:space="0" w:color="auto"/>
        <w:left w:val="none" w:sz="0" w:space="0" w:color="auto"/>
        <w:bottom w:val="none" w:sz="0" w:space="0" w:color="auto"/>
        <w:right w:val="none" w:sz="0" w:space="0" w:color="auto"/>
      </w:divBdr>
    </w:div>
    <w:div w:id="245725743">
      <w:bodyDiv w:val="1"/>
      <w:marLeft w:val="0"/>
      <w:marRight w:val="0"/>
      <w:marTop w:val="0"/>
      <w:marBottom w:val="0"/>
      <w:divBdr>
        <w:top w:val="none" w:sz="0" w:space="0" w:color="auto"/>
        <w:left w:val="none" w:sz="0" w:space="0" w:color="auto"/>
        <w:bottom w:val="none" w:sz="0" w:space="0" w:color="auto"/>
        <w:right w:val="none" w:sz="0" w:space="0" w:color="auto"/>
      </w:divBdr>
    </w:div>
    <w:div w:id="467168439">
      <w:bodyDiv w:val="1"/>
      <w:marLeft w:val="0"/>
      <w:marRight w:val="0"/>
      <w:marTop w:val="0"/>
      <w:marBottom w:val="0"/>
      <w:divBdr>
        <w:top w:val="none" w:sz="0" w:space="0" w:color="auto"/>
        <w:left w:val="none" w:sz="0" w:space="0" w:color="auto"/>
        <w:bottom w:val="none" w:sz="0" w:space="0" w:color="auto"/>
        <w:right w:val="none" w:sz="0" w:space="0" w:color="auto"/>
      </w:divBdr>
      <w:divsChild>
        <w:div w:id="905065017">
          <w:marLeft w:val="0"/>
          <w:marRight w:val="0"/>
          <w:marTop w:val="0"/>
          <w:marBottom w:val="0"/>
          <w:divBdr>
            <w:top w:val="none" w:sz="0" w:space="0" w:color="auto"/>
            <w:left w:val="none" w:sz="0" w:space="0" w:color="auto"/>
            <w:bottom w:val="none" w:sz="0" w:space="0" w:color="auto"/>
            <w:right w:val="none" w:sz="0" w:space="0" w:color="auto"/>
          </w:divBdr>
        </w:div>
        <w:div w:id="995650896">
          <w:marLeft w:val="0"/>
          <w:marRight w:val="0"/>
          <w:marTop w:val="0"/>
          <w:marBottom w:val="0"/>
          <w:divBdr>
            <w:top w:val="none" w:sz="0" w:space="0" w:color="auto"/>
            <w:left w:val="none" w:sz="0" w:space="0" w:color="auto"/>
            <w:bottom w:val="none" w:sz="0" w:space="0" w:color="auto"/>
            <w:right w:val="none" w:sz="0" w:space="0" w:color="auto"/>
          </w:divBdr>
        </w:div>
        <w:div w:id="1328749627">
          <w:marLeft w:val="0"/>
          <w:marRight w:val="0"/>
          <w:marTop w:val="0"/>
          <w:marBottom w:val="0"/>
          <w:divBdr>
            <w:top w:val="none" w:sz="0" w:space="0" w:color="auto"/>
            <w:left w:val="none" w:sz="0" w:space="0" w:color="auto"/>
            <w:bottom w:val="none" w:sz="0" w:space="0" w:color="auto"/>
            <w:right w:val="none" w:sz="0" w:space="0" w:color="auto"/>
          </w:divBdr>
        </w:div>
        <w:div w:id="2118258931">
          <w:marLeft w:val="0"/>
          <w:marRight w:val="0"/>
          <w:marTop w:val="0"/>
          <w:marBottom w:val="0"/>
          <w:divBdr>
            <w:top w:val="none" w:sz="0" w:space="0" w:color="auto"/>
            <w:left w:val="none" w:sz="0" w:space="0" w:color="auto"/>
            <w:bottom w:val="none" w:sz="0" w:space="0" w:color="auto"/>
            <w:right w:val="none" w:sz="0" w:space="0" w:color="auto"/>
          </w:divBdr>
        </w:div>
      </w:divsChild>
    </w:div>
    <w:div w:id="498741301">
      <w:bodyDiv w:val="1"/>
      <w:marLeft w:val="0"/>
      <w:marRight w:val="0"/>
      <w:marTop w:val="0"/>
      <w:marBottom w:val="0"/>
      <w:divBdr>
        <w:top w:val="none" w:sz="0" w:space="0" w:color="auto"/>
        <w:left w:val="none" w:sz="0" w:space="0" w:color="auto"/>
        <w:bottom w:val="none" w:sz="0" w:space="0" w:color="auto"/>
        <w:right w:val="none" w:sz="0" w:space="0" w:color="auto"/>
      </w:divBdr>
    </w:div>
    <w:div w:id="527107294">
      <w:bodyDiv w:val="1"/>
      <w:marLeft w:val="0"/>
      <w:marRight w:val="0"/>
      <w:marTop w:val="0"/>
      <w:marBottom w:val="0"/>
      <w:divBdr>
        <w:top w:val="none" w:sz="0" w:space="0" w:color="auto"/>
        <w:left w:val="none" w:sz="0" w:space="0" w:color="auto"/>
        <w:bottom w:val="none" w:sz="0" w:space="0" w:color="auto"/>
        <w:right w:val="none" w:sz="0" w:space="0" w:color="auto"/>
      </w:divBdr>
    </w:div>
    <w:div w:id="532352001">
      <w:bodyDiv w:val="1"/>
      <w:marLeft w:val="0"/>
      <w:marRight w:val="0"/>
      <w:marTop w:val="0"/>
      <w:marBottom w:val="0"/>
      <w:divBdr>
        <w:top w:val="none" w:sz="0" w:space="0" w:color="auto"/>
        <w:left w:val="none" w:sz="0" w:space="0" w:color="auto"/>
        <w:bottom w:val="none" w:sz="0" w:space="0" w:color="auto"/>
        <w:right w:val="none" w:sz="0" w:space="0" w:color="auto"/>
      </w:divBdr>
    </w:div>
    <w:div w:id="741294666">
      <w:bodyDiv w:val="1"/>
      <w:marLeft w:val="0"/>
      <w:marRight w:val="0"/>
      <w:marTop w:val="0"/>
      <w:marBottom w:val="0"/>
      <w:divBdr>
        <w:top w:val="none" w:sz="0" w:space="0" w:color="auto"/>
        <w:left w:val="none" w:sz="0" w:space="0" w:color="auto"/>
        <w:bottom w:val="none" w:sz="0" w:space="0" w:color="auto"/>
        <w:right w:val="none" w:sz="0" w:space="0" w:color="auto"/>
      </w:divBdr>
    </w:div>
    <w:div w:id="770975042">
      <w:bodyDiv w:val="1"/>
      <w:marLeft w:val="0"/>
      <w:marRight w:val="0"/>
      <w:marTop w:val="0"/>
      <w:marBottom w:val="0"/>
      <w:divBdr>
        <w:top w:val="none" w:sz="0" w:space="0" w:color="auto"/>
        <w:left w:val="none" w:sz="0" w:space="0" w:color="auto"/>
        <w:bottom w:val="none" w:sz="0" w:space="0" w:color="auto"/>
        <w:right w:val="none" w:sz="0" w:space="0" w:color="auto"/>
      </w:divBdr>
    </w:div>
    <w:div w:id="914628416">
      <w:bodyDiv w:val="1"/>
      <w:marLeft w:val="0"/>
      <w:marRight w:val="0"/>
      <w:marTop w:val="0"/>
      <w:marBottom w:val="0"/>
      <w:divBdr>
        <w:top w:val="none" w:sz="0" w:space="0" w:color="auto"/>
        <w:left w:val="none" w:sz="0" w:space="0" w:color="auto"/>
        <w:bottom w:val="none" w:sz="0" w:space="0" w:color="auto"/>
        <w:right w:val="none" w:sz="0" w:space="0" w:color="auto"/>
      </w:divBdr>
    </w:div>
    <w:div w:id="984159774">
      <w:bodyDiv w:val="1"/>
      <w:marLeft w:val="0"/>
      <w:marRight w:val="0"/>
      <w:marTop w:val="0"/>
      <w:marBottom w:val="0"/>
      <w:divBdr>
        <w:top w:val="none" w:sz="0" w:space="0" w:color="auto"/>
        <w:left w:val="none" w:sz="0" w:space="0" w:color="auto"/>
        <w:bottom w:val="none" w:sz="0" w:space="0" w:color="auto"/>
        <w:right w:val="none" w:sz="0" w:space="0" w:color="auto"/>
      </w:divBdr>
    </w:div>
    <w:div w:id="1036349553">
      <w:bodyDiv w:val="1"/>
      <w:marLeft w:val="0"/>
      <w:marRight w:val="0"/>
      <w:marTop w:val="0"/>
      <w:marBottom w:val="0"/>
      <w:divBdr>
        <w:top w:val="none" w:sz="0" w:space="0" w:color="auto"/>
        <w:left w:val="none" w:sz="0" w:space="0" w:color="auto"/>
        <w:bottom w:val="none" w:sz="0" w:space="0" w:color="auto"/>
        <w:right w:val="none" w:sz="0" w:space="0" w:color="auto"/>
      </w:divBdr>
      <w:divsChild>
        <w:div w:id="1112285555">
          <w:marLeft w:val="0"/>
          <w:marRight w:val="0"/>
          <w:marTop w:val="0"/>
          <w:marBottom w:val="0"/>
          <w:divBdr>
            <w:top w:val="none" w:sz="0" w:space="0" w:color="auto"/>
            <w:left w:val="none" w:sz="0" w:space="0" w:color="auto"/>
            <w:bottom w:val="none" w:sz="0" w:space="0" w:color="auto"/>
            <w:right w:val="none" w:sz="0" w:space="0" w:color="auto"/>
          </w:divBdr>
        </w:div>
      </w:divsChild>
    </w:div>
    <w:div w:id="1149901691">
      <w:bodyDiv w:val="1"/>
      <w:marLeft w:val="0"/>
      <w:marRight w:val="0"/>
      <w:marTop w:val="0"/>
      <w:marBottom w:val="0"/>
      <w:divBdr>
        <w:top w:val="none" w:sz="0" w:space="0" w:color="auto"/>
        <w:left w:val="none" w:sz="0" w:space="0" w:color="auto"/>
        <w:bottom w:val="none" w:sz="0" w:space="0" w:color="auto"/>
        <w:right w:val="none" w:sz="0" w:space="0" w:color="auto"/>
      </w:divBdr>
    </w:div>
    <w:div w:id="1174955518">
      <w:bodyDiv w:val="1"/>
      <w:marLeft w:val="0"/>
      <w:marRight w:val="0"/>
      <w:marTop w:val="0"/>
      <w:marBottom w:val="0"/>
      <w:divBdr>
        <w:top w:val="none" w:sz="0" w:space="0" w:color="auto"/>
        <w:left w:val="none" w:sz="0" w:space="0" w:color="auto"/>
        <w:bottom w:val="none" w:sz="0" w:space="0" w:color="auto"/>
        <w:right w:val="none" w:sz="0" w:space="0" w:color="auto"/>
      </w:divBdr>
    </w:div>
    <w:div w:id="1301812658">
      <w:bodyDiv w:val="1"/>
      <w:marLeft w:val="0"/>
      <w:marRight w:val="0"/>
      <w:marTop w:val="0"/>
      <w:marBottom w:val="0"/>
      <w:divBdr>
        <w:top w:val="none" w:sz="0" w:space="0" w:color="auto"/>
        <w:left w:val="none" w:sz="0" w:space="0" w:color="auto"/>
        <w:bottom w:val="none" w:sz="0" w:space="0" w:color="auto"/>
        <w:right w:val="none" w:sz="0" w:space="0" w:color="auto"/>
      </w:divBdr>
    </w:div>
    <w:div w:id="1491017050">
      <w:bodyDiv w:val="1"/>
      <w:marLeft w:val="0"/>
      <w:marRight w:val="0"/>
      <w:marTop w:val="0"/>
      <w:marBottom w:val="0"/>
      <w:divBdr>
        <w:top w:val="none" w:sz="0" w:space="0" w:color="auto"/>
        <w:left w:val="none" w:sz="0" w:space="0" w:color="auto"/>
        <w:bottom w:val="none" w:sz="0" w:space="0" w:color="auto"/>
        <w:right w:val="none" w:sz="0" w:space="0" w:color="auto"/>
      </w:divBdr>
    </w:div>
    <w:div w:id="1493637912">
      <w:bodyDiv w:val="1"/>
      <w:marLeft w:val="0"/>
      <w:marRight w:val="0"/>
      <w:marTop w:val="0"/>
      <w:marBottom w:val="0"/>
      <w:divBdr>
        <w:top w:val="none" w:sz="0" w:space="0" w:color="auto"/>
        <w:left w:val="none" w:sz="0" w:space="0" w:color="auto"/>
        <w:bottom w:val="none" w:sz="0" w:space="0" w:color="auto"/>
        <w:right w:val="none" w:sz="0" w:space="0" w:color="auto"/>
      </w:divBdr>
    </w:div>
    <w:div w:id="1690140182">
      <w:bodyDiv w:val="1"/>
      <w:marLeft w:val="0"/>
      <w:marRight w:val="0"/>
      <w:marTop w:val="0"/>
      <w:marBottom w:val="0"/>
      <w:divBdr>
        <w:top w:val="none" w:sz="0" w:space="0" w:color="auto"/>
        <w:left w:val="none" w:sz="0" w:space="0" w:color="auto"/>
        <w:bottom w:val="none" w:sz="0" w:space="0" w:color="auto"/>
        <w:right w:val="none" w:sz="0" w:space="0" w:color="auto"/>
      </w:divBdr>
    </w:div>
    <w:div w:id="1735228148">
      <w:bodyDiv w:val="1"/>
      <w:marLeft w:val="0"/>
      <w:marRight w:val="0"/>
      <w:marTop w:val="0"/>
      <w:marBottom w:val="0"/>
      <w:divBdr>
        <w:top w:val="none" w:sz="0" w:space="0" w:color="auto"/>
        <w:left w:val="none" w:sz="0" w:space="0" w:color="auto"/>
        <w:bottom w:val="none" w:sz="0" w:space="0" w:color="auto"/>
        <w:right w:val="none" w:sz="0" w:space="0" w:color="auto"/>
      </w:divBdr>
      <w:divsChild>
        <w:div w:id="1626816946">
          <w:marLeft w:val="0"/>
          <w:marRight w:val="0"/>
          <w:marTop w:val="0"/>
          <w:marBottom w:val="0"/>
          <w:divBdr>
            <w:top w:val="none" w:sz="0" w:space="0" w:color="auto"/>
            <w:left w:val="none" w:sz="0" w:space="0" w:color="auto"/>
            <w:bottom w:val="none" w:sz="0" w:space="0" w:color="auto"/>
            <w:right w:val="none" w:sz="0" w:space="0" w:color="auto"/>
          </w:divBdr>
        </w:div>
      </w:divsChild>
    </w:div>
    <w:div w:id="19851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lena.mitchell@cacp.ga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3038</CharactersWithSpaces>
  <SharedDoc>false</SharedDoc>
  <HyperlinkBase> </HyperlinkBase>
  <HLinks>
    <vt:vector size="72" baseType="variant">
      <vt:variant>
        <vt:i4>4128882</vt:i4>
      </vt:variant>
      <vt:variant>
        <vt:i4>6</vt:i4>
      </vt:variant>
      <vt:variant>
        <vt:i4>0</vt:i4>
      </vt:variant>
      <vt:variant>
        <vt:i4>5</vt:i4>
      </vt:variant>
      <vt:variant>
        <vt:lpwstr>http://www.fcc.gov/</vt:lpwstr>
      </vt:variant>
      <vt:variant>
        <vt:lpwstr/>
      </vt:variant>
      <vt:variant>
        <vt:i4>3473482</vt:i4>
      </vt:variant>
      <vt:variant>
        <vt:i4>3</vt:i4>
      </vt:variant>
      <vt:variant>
        <vt:i4>0</vt:i4>
      </vt:variant>
      <vt:variant>
        <vt:i4>5</vt:i4>
      </vt:variant>
      <vt:variant>
        <vt:lpwstr>mailto:fcc504@fcc.gov</vt:lpwstr>
      </vt:variant>
      <vt:variant>
        <vt:lpwstr/>
      </vt:variant>
      <vt:variant>
        <vt:i4>4128882</vt:i4>
      </vt:variant>
      <vt:variant>
        <vt:i4>0</vt:i4>
      </vt:variant>
      <vt:variant>
        <vt:i4>0</vt:i4>
      </vt:variant>
      <vt:variant>
        <vt:i4>5</vt:i4>
      </vt:variant>
      <vt:variant>
        <vt:lpwstr>http://www.fcc.gov/</vt:lpwstr>
      </vt:variant>
      <vt:variant>
        <vt:lpwstr/>
      </vt:variant>
      <vt:variant>
        <vt:i4>3211272</vt:i4>
      </vt:variant>
      <vt:variant>
        <vt:i4>45</vt:i4>
      </vt:variant>
      <vt:variant>
        <vt:i4>0</vt:i4>
      </vt:variant>
      <vt:variant>
        <vt:i4>5</vt:i4>
      </vt:variant>
      <vt:variant>
        <vt:lpwstr>javascript:top.docjs.next_hit(87)</vt:lpwstr>
      </vt:variant>
      <vt:variant>
        <vt:lpwstr/>
      </vt:variant>
      <vt:variant>
        <vt:i4>3276829</vt:i4>
      </vt:variant>
      <vt:variant>
        <vt:i4>39</vt:i4>
      </vt:variant>
      <vt:variant>
        <vt:i4>0</vt:i4>
      </vt:variant>
      <vt:variant>
        <vt:i4>5</vt:i4>
      </vt:variant>
      <vt:variant>
        <vt:lpwstr>javascript:top.docjs.prev_hit(87)</vt:lpwstr>
      </vt:variant>
      <vt:variant>
        <vt:lpwstr/>
      </vt:variant>
      <vt:variant>
        <vt:i4>5505112</vt:i4>
      </vt:variant>
      <vt:variant>
        <vt:i4>36</vt:i4>
      </vt:variant>
      <vt:variant>
        <vt:i4>0</vt:i4>
      </vt:variant>
      <vt:variant>
        <vt:i4>5</vt:i4>
      </vt:variant>
      <vt:variant>
        <vt:lpwstr>http://www.ieee.org/</vt:lpwstr>
      </vt:variant>
      <vt:variant>
        <vt:lpwstr/>
      </vt:variant>
      <vt:variant>
        <vt:i4>3473416</vt:i4>
      </vt:variant>
      <vt:variant>
        <vt:i4>30</vt:i4>
      </vt:variant>
      <vt:variant>
        <vt:i4>0</vt:i4>
      </vt:variant>
      <vt:variant>
        <vt:i4>5</vt:i4>
      </vt:variant>
      <vt:variant>
        <vt:lpwstr>javascript:top.docjs.next_hit(83)</vt:lpwstr>
      </vt:variant>
      <vt:variant>
        <vt:lpwstr/>
      </vt:variant>
      <vt:variant>
        <vt:i4>3538973</vt:i4>
      </vt:variant>
      <vt:variant>
        <vt:i4>24</vt:i4>
      </vt:variant>
      <vt:variant>
        <vt:i4>0</vt:i4>
      </vt:variant>
      <vt:variant>
        <vt:i4>5</vt:i4>
      </vt:variant>
      <vt:variant>
        <vt:lpwstr>javascript:top.docjs.prev_hit(83)</vt:lpwstr>
      </vt:variant>
      <vt:variant>
        <vt:lpwstr/>
      </vt:variant>
      <vt:variant>
        <vt:i4>3407880</vt:i4>
      </vt:variant>
      <vt:variant>
        <vt:i4>18</vt:i4>
      </vt:variant>
      <vt:variant>
        <vt:i4>0</vt:i4>
      </vt:variant>
      <vt:variant>
        <vt:i4>5</vt:i4>
      </vt:variant>
      <vt:variant>
        <vt:lpwstr>javascript:top.docjs.next_hit(82)</vt:lpwstr>
      </vt:variant>
      <vt:variant>
        <vt:lpwstr/>
      </vt:variant>
      <vt:variant>
        <vt:i4>3604509</vt:i4>
      </vt:variant>
      <vt:variant>
        <vt:i4>12</vt:i4>
      </vt:variant>
      <vt:variant>
        <vt:i4>0</vt:i4>
      </vt:variant>
      <vt:variant>
        <vt:i4>5</vt:i4>
      </vt:variant>
      <vt:variant>
        <vt:lpwstr>javascript:top.docjs.prev_hit(82)</vt:lpwstr>
      </vt:variant>
      <vt:variant>
        <vt:lpwstr/>
      </vt:variant>
      <vt:variant>
        <vt:i4>3604488</vt:i4>
      </vt:variant>
      <vt:variant>
        <vt:i4>6</vt:i4>
      </vt:variant>
      <vt:variant>
        <vt:i4>0</vt:i4>
      </vt:variant>
      <vt:variant>
        <vt:i4>5</vt:i4>
      </vt:variant>
      <vt:variant>
        <vt:lpwstr>javascript:top.docjs.next_hit(81)</vt:lpwstr>
      </vt:variant>
      <vt:variant>
        <vt:lpwstr/>
      </vt:variant>
      <vt:variant>
        <vt:i4>3407901</vt:i4>
      </vt:variant>
      <vt:variant>
        <vt:i4>0</vt:i4>
      </vt:variant>
      <vt:variant>
        <vt:i4>0</vt:i4>
      </vt:variant>
      <vt:variant>
        <vt:i4>5</vt:i4>
      </vt:variant>
      <vt:variant>
        <vt:lpwstr>javascript:top.docjs.prev_hit(81)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2010-12-21T20:07:00Z</cp:lastPrinted>
  <dcterms:created xsi:type="dcterms:W3CDTF">2013-03-22T16:06:00Z</dcterms:created>
  <dcterms:modified xsi:type="dcterms:W3CDTF">2013-03-22T17:13:00Z</dcterms:modified>
</cp:coreProperties>
</file>